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AD5E" w14:textId="77777777" w:rsidR="00D0311D" w:rsidRPr="001E5405" w:rsidRDefault="00AA4456" w:rsidP="001E5405">
      <w:pPr>
        <w:pStyle w:val="Heading2"/>
        <w:spacing w:before="0"/>
      </w:pPr>
      <w:r w:rsidRPr="001E5405">
        <w:t>21CCLC Communications Template</w:t>
      </w:r>
    </w:p>
    <w:p w14:paraId="0F58E8DF" w14:textId="77777777" w:rsidR="00AA4456" w:rsidRPr="001E5405" w:rsidRDefault="00AA4456" w:rsidP="001E5405">
      <w:pPr>
        <w:rPr>
          <w:rFonts w:ascii="Arial" w:hAnsi="Arial" w:cs="Arial"/>
          <w:i/>
          <w:sz w:val="20"/>
          <w:szCs w:val="20"/>
        </w:rPr>
      </w:pPr>
      <w:r w:rsidRPr="001E5405">
        <w:rPr>
          <w:rFonts w:ascii="Arial" w:hAnsi="Arial" w:cs="Arial"/>
          <w:i/>
          <w:sz w:val="20"/>
          <w:szCs w:val="20"/>
        </w:rPr>
        <w:t xml:space="preserve">Use this template to describe the communications and outreach strategies connected to your program. Example: Parent Newsletter, Monthly, Electronic copy and hard copy posted on site, parents of youth/100, to be sent on the first Friday of the month. </w:t>
      </w:r>
    </w:p>
    <w:p w14:paraId="1DC73DF5" w14:textId="77777777" w:rsidR="002A2C90" w:rsidRPr="001E6AEA" w:rsidRDefault="002A2C90" w:rsidP="002A2C90">
      <w:pPr>
        <w:rPr>
          <w:rFonts w:ascii="Arial" w:hAnsi="Arial" w:cs="Arial"/>
        </w:rPr>
      </w:pPr>
      <w:r w:rsidRPr="001E6AEA">
        <w:rPr>
          <w:rFonts w:ascii="Arial" w:hAnsi="Arial" w:cs="Arial"/>
        </w:rPr>
        <w:t xml:space="preserve">Audubon Community School District will employ multiple outreach strategies and activities </w:t>
      </w:r>
      <w:proofErr w:type="gramStart"/>
      <w:r w:rsidRPr="001E6AEA">
        <w:rPr>
          <w:rFonts w:ascii="Arial" w:hAnsi="Arial" w:cs="Arial"/>
        </w:rPr>
        <w:t>in order to</w:t>
      </w:r>
      <w:proofErr w:type="gramEnd"/>
      <w:r w:rsidRPr="001E6AEA">
        <w:rPr>
          <w:rFonts w:ascii="Arial" w:hAnsi="Arial" w:cs="Arial"/>
        </w:rPr>
        <w:t xml:space="preserve"> communicate with stakeholders.  Communication efforts will be aimed at effectively evaluating the program, sharing evaluation results, and sharing other program information. Communication tools will include the school’s webpage and group texting service</w:t>
      </w:r>
      <w:r>
        <w:rPr>
          <w:rFonts w:ascii="Arial" w:hAnsi="Arial" w:cs="Arial"/>
        </w:rPr>
        <w:t xml:space="preserve"> and Program’s Facebook page</w:t>
      </w:r>
      <w:r w:rsidRPr="001E6AEA">
        <w:rPr>
          <w:rFonts w:ascii="Arial" w:hAnsi="Arial" w:cs="Arial"/>
        </w:rPr>
        <w:t xml:space="preserve">. Program stakeholders include youth, parents, program partners, and the broader community. </w:t>
      </w:r>
    </w:p>
    <w:tbl>
      <w:tblPr>
        <w:tblStyle w:val="TableGrid"/>
        <w:tblW w:w="0" w:type="auto"/>
        <w:tblLook w:val="04A0" w:firstRow="1" w:lastRow="0" w:firstColumn="1" w:lastColumn="0" w:noHBand="0" w:noVBand="1"/>
      </w:tblPr>
      <w:tblGrid>
        <w:gridCol w:w="1870"/>
        <w:gridCol w:w="1870"/>
        <w:gridCol w:w="1870"/>
        <w:gridCol w:w="1870"/>
        <w:gridCol w:w="1870"/>
      </w:tblGrid>
      <w:tr w:rsidR="00AA4456" w:rsidRPr="001E5405" w14:paraId="342051DB" w14:textId="77777777" w:rsidTr="00257DA2">
        <w:tc>
          <w:tcPr>
            <w:tcW w:w="1870" w:type="dxa"/>
          </w:tcPr>
          <w:p w14:paraId="1EBA94EF" w14:textId="77777777" w:rsidR="00AA4456" w:rsidRPr="001E5405" w:rsidRDefault="00AA4456" w:rsidP="00257DA2">
            <w:pPr>
              <w:jc w:val="center"/>
              <w:rPr>
                <w:rFonts w:ascii="Arial" w:hAnsi="Arial" w:cs="Arial"/>
                <w:b/>
                <w:sz w:val="20"/>
                <w:szCs w:val="20"/>
              </w:rPr>
            </w:pPr>
            <w:r w:rsidRPr="001E5405">
              <w:rPr>
                <w:rFonts w:ascii="Arial" w:hAnsi="Arial" w:cs="Arial"/>
                <w:b/>
                <w:sz w:val="20"/>
                <w:szCs w:val="20"/>
              </w:rPr>
              <w:t>Outreach strategy</w:t>
            </w:r>
          </w:p>
        </w:tc>
        <w:tc>
          <w:tcPr>
            <w:tcW w:w="1870" w:type="dxa"/>
          </w:tcPr>
          <w:p w14:paraId="76F053C3" w14:textId="77777777" w:rsidR="00AA4456" w:rsidRPr="001E5405" w:rsidRDefault="00AA4456" w:rsidP="00257DA2">
            <w:pPr>
              <w:jc w:val="center"/>
              <w:rPr>
                <w:rFonts w:ascii="Arial" w:hAnsi="Arial" w:cs="Arial"/>
                <w:b/>
                <w:sz w:val="20"/>
                <w:szCs w:val="20"/>
              </w:rPr>
            </w:pPr>
            <w:r w:rsidRPr="001E5405">
              <w:rPr>
                <w:rFonts w:ascii="Arial" w:hAnsi="Arial" w:cs="Arial"/>
                <w:b/>
                <w:sz w:val="20"/>
                <w:szCs w:val="20"/>
              </w:rPr>
              <w:t>Frequency</w:t>
            </w:r>
          </w:p>
        </w:tc>
        <w:tc>
          <w:tcPr>
            <w:tcW w:w="1870" w:type="dxa"/>
          </w:tcPr>
          <w:p w14:paraId="7CCA4FDB" w14:textId="77777777" w:rsidR="00AA4456" w:rsidRPr="001E5405" w:rsidRDefault="00AA4456" w:rsidP="00257DA2">
            <w:pPr>
              <w:jc w:val="center"/>
              <w:rPr>
                <w:rFonts w:ascii="Arial" w:hAnsi="Arial" w:cs="Arial"/>
                <w:b/>
                <w:sz w:val="20"/>
                <w:szCs w:val="20"/>
              </w:rPr>
            </w:pPr>
            <w:r w:rsidRPr="001E5405">
              <w:rPr>
                <w:rFonts w:ascii="Arial" w:hAnsi="Arial" w:cs="Arial"/>
                <w:b/>
                <w:sz w:val="20"/>
                <w:szCs w:val="20"/>
              </w:rPr>
              <w:t>Method</w:t>
            </w:r>
          </w:p>
        </w:tc>
        <w:tc>
          <w:tcPr>
            <w:tcW w:w="1870" w:type="dxa"/>
          </w:tcPr>
          <w:p w14:paraId="786673AD" w14:textId="77777777" w:rsidR="00AA4456" w:rsidRPr="001E5405" w:rsidRDefault="00AA4456" w:rsidP="00257DA2">
            <w:pPr>
              <w:jc w:val="center"/>
              <w:rPr>
                <w:rFonts w:ascii="Arial" w:hAnsi="Arial" w:cs="Arial"/>
                <w:b/>
                <w:sz w:val="20"/>
                <w:szCs w:val="20"/>
              </w:rPr>
            </w:pPr>
            <w:r w:rsidRPr="001E5405">
              <w:rPr>
                <w:rFonts w:ascii="Arial" w:hAnsi="Arial" w:cs="Arial"/>
                <w:b/>
                <w:sz w:val="20"/>
                <w:szCs w:val="20"/>
              </w:rPr>
              <w:t>Target Audience and Proposed Impact</w:t>
            </w:r>
          </w:p>
        </w:tc>
        <w:tc>
          <w:tcPr>
            <w:tcW w:w="1870" w:type="dxa"/>
          </w:tcPr>
          <w:p w14:paraId="0D709C14" w14:textId="77777777" w:rsidR="00AA4456" w:rsidRPr="001E5405" w:rsidRDefault="00AA4456" w:rsidP="00257DA2">
            <w:pPr>
              <w:jc w:val="center"/>
              <w:rPr>
                <w:rFonts w:ascii="Arial" w:hAnsi="Arial" w:cs="Arial"/>
                <w:b/>
                <w:sz w:val="20"/>
                <w:szCs w:val="20"/>
              </w:rPr>
            </w:pPr>
            <w:r w:rsidRPr="001E5405">
              <w:rPr>
                <w:rFonts w:ascii="Arial" w:hAnsi="Arial" w:cs="Arial"/>
                <w:b/>
                <w:sz w:val="20"/>
                <w:szCs w:val="20"/>
              </w:rPr>
              <w:t>Notes</w:t>
            </w:r>
          </w:p>
        </w:tc>
      </w:tr>
      <w:tr w:rsidR="00AA4456" w:rsidRPr="001E5405" w14:paraId="6AD56081" w14:textId="77777777" w:rsidTr="00257DA2">
        <w:tc>
          <w:tcPr>
            <w:tcW w:w="1870" w:type="dxa"/>
          </w:tcPr>
          <w:p w14:paraId="53129F79" w14:textId="77777777" w:rsidR="002A2C90" w:rsidRPr="001E6AEA" w:rsidRDefault="002A2C90" w:rsidP="002A2C90">
            <w:pPr>
              <w:rPr>
                <w:rFonts w:ascii="Arial" w:hAnsi="Arial" w:cs="Arial"/>
              </w:rPr>
            </w:pPr>
            <w:r w:rsidRPr="001E6AEA">
              <w:rPr>
                <w:rFonts w:ascii="Arial" w:hAnsi="Arial" w:cs="Arial"/>
                <w:b/>
              </w:rPr>
              <w:t>Parent survey</w:t>
            </w:r>
            <w:r w:rsidRPr="001E6AEA">
              <w:rPr>
                <w:rFonts w:ascii="Arial" w:hAnsi="Arial" w:cs="Arial"/>
              </w:rPr>
              <w:t xml:space="preserve"> </w:t>
            </w:r>
          </w:p>
          <w:p w14:paraId="364A2344" w14:textId="77777777" w:rsidR="002A2C90" w:rsidRPr="002A2C90" w:rsidRDefault="002A2C90" w:rsidP="002A2C90">
            <w:pPr>
              <w:rPr>
                <w:rFonts w:ascii="Arial" w:hAnsi="Arial" w:cs="Arial"/>
                <w:sz w:val="20"/>
                <w:szCs w:val="20"/>
              </w:rPr>
            </w:pPr>
            <w:r w:rsidRPr="002A2C90">
              <w:rPr>
                <w:rFonts w:ascii="Arial" w:hAnsi="Arial" w:cs="Arial"/>
                <w:sz w:val="20"/>
                <w:szCs w:val="20"/>
              </w:rPr>
              <w:t xml:space="preserve">Includes: </w:t>
            </w:r>
          </w:p>
          <w:p w14:paraId="56F106F0" w14:textId="552E7881" w:rsidR="00AA4456" w:rsidRPr="001E5405" w:rsidRDefault="002A2C90" w:rsidP="002A2C90">
            <w:pPr>
              <w:rPr>
                <w:rFonts w:ascii="Arial" w:hAnsi="Arial" w:cs="Arial"/>
                <w:sz w:val="20"/>
                <w:szCs w:val="20"/>
              </w:rPr>
            </w:pPr>
            <w:r w:rsidRPr="002A2C90">
              <w:rPr>
                <w:rFonts w:ascii="Arial" w:hAnsi="Arial" w:cs="Arial"/>
                <w:sz w:val="20"/>
                <w:szCs w:val="20"/>
              </w:rPr>
              <w:t>1. Current after-school arrangements for their children 2. Likelihood of continuing to participate in the Launch Program</w:t>
            </w:r>
          </w:p>
        </w:tc>
        <w:tc>
          <w:tcPr>
            <w:tcW w:w="1870" w:type="dxa"/>
          </w:tcPr>
          <w:p w14:paraId="77A410DB" w14:textId="042342E6" w:rsidR="00AA4456" w:rsidRPr="001E5405" w:rsidRDefault="002A2C90" w:rsidP="00257DA2">
            <w:pPr>
              <w:rPr>
                <w:rFonts w:ascii="Arial" w:hAnsi="Arial" w:cs="Arial"/>
                <w:sz w:val="20"/>
                <w:szCs w:val="20"/>
              </w:rPr>
            </w:pPr>
            <w:r>
              <w:rPr>
                <w:rFonts w:ascii="Arial" w:hAnsi="Arial" w:cs="Arial"/>
                <w:sz w:val="20"/>
                <w:szCs w:val="20"/>
              </w:rPr>
              <w:t>Annually</w:t>
            </w:r>
          </w:p>
        </w:tc>
        <w:tc>
          <w:tcPr>
            <w:tcW w:w="1870" w:type="dxa"/>
          </w:tcPr>
          <w:p w14:paraId="6C27A26F" w14:textId="7AFEF62F" w:rsidR="00AA4456" w:rsidRPr="001E5405" w:rsidRDefault="00AA4456" w:rsidP="00257DA2">
            <w:pPr>
              <w:rPr>
                <w:rFonts w:ascii="Arial" w:hAnsi="Arial" w:cs="Arial"/>
                <w:sz w:val="20"/>
                <w:szCs w:val="20"/>
              </w:rPr>
            </w:pPr>
            <w:r w:rsidRPr="001E5405">
              <w:rPr>
                <w:rFonts w:ascii="Arial" w:hAnsi="Arial" w:cs="Arial"/>
                <w:sz w:val="20"/>
                <w:szCs w:val="20"/>
              </w:rPr>
              <w:t xml:space="preserve">Electronic via </w:t>
            </w:r>
            <w:r w:rsidR="002A2C90">
              <w:rPr>
                <w:rFonts w:ascii="Arial" w:hAnsi="Arial" w:cs="Arial"/>
                <w:sz w:val="20"/>
                <w:szCs w:val="20"/>
              </w:rPr>
              <w:t>Survey Monkey</w:t>
            </w:r>
            <w:r w:rsidRPr="001E5405">
              <w:rPr>
                <w:rFonts w:ascii="Arial" w:hAnsi="Arial" w:cs="Arial"/>
                <w:sz w:val="20"/>
                <w:szCs w:val="20"/>
              </w:rPr>
              <w:t xml:space="preserve"> </w:t>
            </w:r>
          </w:p>
          <w:p w14:paraId="478F6659" w14:textId="77777777" w:rsidR="00AA4456" w:rsidRPr="001E5405" w:rsidRDefault="00AA4456" w:rsidP="00257DA2">
            <w:pPr>
              <w:rPr>
                <w:rFonts w:ascii="Arial" w:hAnsi="Arial" w:cs="Arial"/>
                <w:sz w:val="20"/>
                <w:szCs w:val="20"/>
              </w:rPr>
            </w:pPr>
          </w:p>
          <w:p w14:paraId="63563F12" w14:textId="639B8002" w:rsidR="00AA4456" w:rsidRPr="001E5405" w:rsidRDefault="00AA4456" w:rsidP="00257DA2">
            <w:pPr>
              <w:rPr>
                <w:rFonts w:ascii="Arial" w:hAnsi="Arial" w:cs="Arial"/>
                <w:sz w:val="20"/>
                <w:szCs w:val="20"/>
              </w:rPr>
            </w:pPr>
            <w:r w:rsidRPr="001E5405">
              <w:rPr>
                <w:rFonts w:ascii="Arial" w:hAnsi="Arial" w:cs="Arial"/>
                <w:sz w:val="20"/>
                <w:szCs w:val="20"/>
              </w:rPr>
              <w:t xml:space="preserve">Hard copy </w:t>
            </w:r>
            <w:r w:rsidR="002A2C90">
              <w:rPr>
                <w:rFonts w:ascii="Arial" w:hAnsi="Arial" w:cs="Arial"/>
                <w:sz w:val="20"/>
                <w:szCs w:val="20"/>
              </w:rPr>
              <w:t xml:space="preserve">and </w:t>
            </w:r>
            <w:r w:rsidRPr="001E5405">
              <w:rPr>
                <w:rFonts w:ascii="Arial" w:hAnsi="Arial" w:cs="Arial"/>
                <w:sz w:val="20"/>
                <w:szCs w:val="20"/>
              </w:rPr>
              <w:t>posted on site</w:t>
            </w:r>
          </w:p>
        </w:tc>
        <w:tc>
          <w:tcPr>
            <w:tcW w:w="1870" w:type="dxa"/>
          </w:tcPr>
          <w:p w14:paraId="7EBE6E1A" w14:textId="77777777" w:rsidR="00AA4456" w:rsidRPr="001E5405" w:rsidRDefault="00AA4456" w:rsidP="00257DA2">
            <w:pPr>
              <w:rPr>
                <w:rFonts w:ascii="Arial" w:hAnsi="Arial" w:cs="Arial"/>
                <w:sz w:val="20"/>
                <w:szCs w:val="20"/>
              </w:rPr>
            </w:pPr>
            <w:r w:rsidRPr="001E5405">
              <w:rPr>
                <w:rFonts w:ascii="Arial" w:hAnsi="Arial" w:cs="Arial"/>
                <w:sz w:val="20"/>
                <w:szCs w:val="20"/>
              </w:rPr>
              <w:t>Parents of enrolled youth</w:t>
            </w:r>
          </w:p>
          <w:p w14:paraId="6A92D01B" w14:textId="77777777" w:rsidR="00AA4456" w:rsidRPr="001E5405" w:rsidRDefault="00AA4456" w:rsidP="00257DA2">
            <w:pPr>
              <w:rPr>
                <w:rFonts w:ascii="Arial" w:hAnsi="Arial" w:cs="Arial"/>
                <w:sz w:val="20"/>
                <w:szCs w:val="20"/>
              </w:rPr>
            </w:pPr>
          </w:p>
          <w:p w14:paraId="1D4694F8" w14:textId="5E329704" w:rsidR="00AA4456" w:rsidRPr="001E5405" w:rsidRDefault="006B72EB" w:rsidP="00257DA2">
            <w:pPr>
              <w:rPr>
                <w:rFonts w:ascii="Arial" w:hAnsi="Arial" w:cs="Arial"/>
                <w:sz w:val="20"/>
                <w:szCs w:val="20"/>
              </w:rPr>
            </w:pPr>
            <w:r>
              <w:rPr>
                <w:rFonts w:ascii="Arial" w:hAnsi="Arial" w:cs="Arial"/>
                <w:sz w:val="20"/>
                <w:szCs w:val="20"/>
              </w:rPr>
              <w:t>80</w:t>
            </w:r>
          </w:p>
        </w:tc>
        <w:tc>
          <w:tcPr>
            <w:tcW w:w="1870" w:type="dxa"/>
          </w:tcPr>
          <w:p w14:paraId="37CDBCEB" w14:textId="64B01874" w:rsidR="00AA4456" w:rsidRPr="002A2C90" w:rsidRDefault="002A2C90" w:rsidP="00257DA2">
            <w:pPr>
              <w:rPr>
                <w:rFonts w:ascii="Arial" w:hAnsi="Arial" w:cs="Arial"/>
                <w:sz w:val="20"/>
                <w:szCs w:val="20"/>
              </w:rPr>
            </w:pPr>
            <w:r w:rsidRPr="002A2C90">
              <w:rPr>
                <w:rFonts w:ascii="Arial" w:hAnsi="Arial" w:cs="Arial"/>
                <w:sz w:val="20"/>
                <w:szCs w:val="20"/>
              </w:rPr>
              <w:t>Results will raise awareness of the Launch Program &amp; inform program planning.</w:t>
            </w:r>
          </w:p>
        </w:tc>
      </w:tr>
      <w:tr w:rsidR="008E5236" w:rsidRPr="001E5405" w14:paraId="40396B19" w14:textId="77777777" w:rsidTr="00257DA2">
        <w:tc>
          <w:tcPr>
            <w:tcW w:w="1870" w:type="dxa"/>
          </w:tcPr>
          <w:p w14:paraId="16E42C9A" w14:textId="48B25BE3" w:rsidR="008E5236" w:rsidRPr="001E5405" w:rsidRDefault="006B72EB" w:rsidP="00257DA2">
            <w:pPr>
              <w:rPr>
                <w:rFonts w:ascii="Arial" w:hAnsi="Arial" w:cs="Arial"/>
                <w:sz w:val="20"/>
                <w:szCs w:val="20"/>
              </w:rPr>
            </w:pPr>
            <w:r>
              <w:rPr>
                <w:rFonts w:ascii="Arial" w:hAnsi="Arial" w:cs="Arial"/>
                <w:sz w:val="20"/>
                <w:szCs w:val="20"/>
              </w:rPr>
              <w:t xml:space="preserve">Teacher </w:t>
            </w:r>
            <w:r w:rsidR="008E5236" w:rsidRPr="001E5405">
              <w:rPr>
                <w:rFonts w:ascii="Arial" w:hAnsi="Arial" w:cs="Arial"/>
                <w:sz w:val="20"/>
                <w:szCs w:val="20"/>
              </w:rPr>
              <w:t>Advisory Committee</w:t>
            </w:r>
            <w:r w:rsidR="00CD6885" w:rsidRPr="001E5405">
              <w:rPr>
                <w:rFonts w:ascii="Arial" w:hAnsi="Arial" w:cs="Arial"/>
                <w:sz w:val="20"/>
                <w:szCs w:val="20"/>
              </w:rPr>
              <w:t xml:space="preserve"> Meeting</w:t>
            </w:r>
          </w:p>
        </w:tc>
        <w:tc>
          <w:tcPr>
            <w:tcW w:w="1870" w:type="dxa"/>
          </w:tcPr>
          <w:p w14:paraId="4A8FCD9C" w14:textId="77777777" w:rsidR="008E5236" w:rsidRPr="001E5405" w:rsidRDefault="008E5236" w:rsidP="00257DA2">
            <w:pPr>
              <w:rPr>
                <w:rFonts w:ascii="Arial" w:hAnsi="Arial" w:cs="Arial"/>
                <w:sz w:val="20"/>
                <w:szCs w:val="20"/>
              </w:rPr>
            </w:pPr>
            <w:r w:rsidRPr="001E5405">
              <w:rPr>
                <w:rFonts w:ascii="Arial" w:hAnsi="Arial" w:cs="Arial"/>
                <w:sz w:val="20"/>
                <w:szCs w:val="20"/>
              </w:rPr>
              <w:t>Quarterly</w:t>
            </w:r>
          </w:p>
        </w:tc>
        <w:tc>
          <w:tcPr>
            <w:tcW w:w="1870" w:type="dxa"/>
          </w:tcPr>
          <w:p w14:paraId="09CFC652" w14:textId="053E7279" w:rsidR="008E5236" w:rsidRPr="001E5405" w:rsidRDefault="00CD6885" w:rsidP="00257DA2">
            <w:pPr>
              <w:rPr>
                <w:rFonts w:ascii="Arial" w:hAnsi="Arial" w:cs="Arial"/>
                <w:sz w:val="20"/>
                <w:szCs w:val="20"/>
              </w:rPr>
            </w:pPr>
            <w:r w:rsidRPr="001E5405">
              <w:rPr>
                <w:rFonts w:ascii="Arial" w:hAnsi="Arial" w:cs="Arial"/>
                <w:sz w:val="20"/>
                <w:szCs w:val="20"/>
              </w:rPr>
              <w:t>In-person</w:t>
            </w:r>
          </w:p>
        </w:tc>
        <w:tc>
          <w:tcPr>
            <w:tcW w:w="1870" w:type="dxa"/>
          </w:tcPr>
          <w:p w14:paraId="02F7F9CE" w14:textId="1EBD6674" w:rsidR="008E5236" w:rsidRPr="001E5405" w:rsidRDefault="00CD6885" w:rsidP="00257DA2">
            <w:pPr>
              <w:rPr>
                <w:rFonts w:ascii="Arial" w:hAnsi="Arial" w:cs="Arial"/>
                <w:sz w:val="20"/>
                <w:szCs w:val="20"/>
              </w:rPr>
            </w:pPr>
            <w:r w:rsidRPr="001E5405">
              <w:rPr>
                <w:rFonts w:ascii="Arial" w:hAnsi="Arial" w:cs="Arial"/>
                <w:sz w:val="20"/>
                <w:szCs w:val="20"/>
              </w:rPr>
              <w:t xml:space="preserve">Advisory Committee Members </w:t>
            </w:r>
          </w:p>
          <w:p w14:paraId="7E370848" w14:textId="77777777" w:rsidR="00CD6885" w:rsidRPr="001E5405" w:rsidRDefault="00CD6885" w:rsidP="00257DA2">
            <w:pPr>
              <w:rPr>
                <w:rFonts w:ascii="Arial" w:hAnsi="Arial" w:cs="Arial"/>
                <w:sz w:val="20"/>
                <w:szCs w:val="20"/>
              </w:rPr>
            </w:pPr>
          </w:p>
          <w:p w14:paraId="2045B80F" w14:textId="442F86FF" w:rsidR="00CD6885" w:rsidRPr="001E5405" w:rsidRDefault="006B72EB" w:rsidP="00257DA2">
            <w:pPr>
              <w:rPr>
                <w:rFonts w:ascii="Arial" w:hAnsi="Arial" w:cs="Arial"/>
                <w:sz w:val="20"/>
                <w:szCs w:val="20"/>
              </w:rPr>
            </w:pPr>
            <w:r>
              <w:rPr>
                <w:rFonts w:ascii="Arial" w:hAnsi="Arial" w:cs="Arial"/>
                <w:sz w:val="20"/>
                <w:szCs w:val="20"/>
              </w:rPr>
              <w:t>4</w:t>
            </w:r>
          </w:p>
        </w:tc>
        <w:tc>
          <w:tcPr>
            <w:tcW w:w="1870" w:type="dxa"/>
          </w:tcPr>
          <w:p w14:paraId="2DB2D245" w14:textId="6E5AB209" w:rsidR="008E5236" w:rsidRPr="001E5405" w:rsidRDefault="00CD6885" w:rsidP="00257DA2">
            <w:pPr>
              <w:rPr>
                <w:rFonts w:ascii="Arial" w:hAnsi="Arial" w:cs="Arial"/>
                <w:sz w:val="20"/>
                <w:szCs w:val="20"/>
              </w:rPr>
            </w:pPr>
            <w:r w:rsidRPr="001E5405">
              <w:rPr>
                <w:rFonts w:ascii="Arial" w:hAnsi="Arial" w:cs="Arial"/>
                <w:sz w:val="20"/>
                <w:szCs w:val="20"/>
              </w:rPr>
              <w:t xml:space="preserve">Agenda to include the following standing items: communications, </w:t>
            </w:r>
            <w:proofErr w:type="gramStart"/>
            <w:r w:rsidRPr="001E5405">
              <w:rPr>
                <w:rFonts w:ascii="Arial" w:hAnsi="Arial" w:cs="Arial"/>
                <w:sz w:val="20"/>
                <w:szCs w:val="20"/>
              </w:rPr>
              <w:t>enrichments,…</w:t>
            </w:r>
            <w:proofErr w:type="gramEnd"/>
          </w:p>
        </w:tc>
      </w:tr>
      <w:tr w:rsidR="00AA4456" w:rsidRPr="001E5405" w14:paraId="791B250B" w14:textId="77777777" w:rsidTr="00257DA2">
        <w:tc>
          <w:tcPr>
            <w:tcW w:w="1870" w:type="dxa"/>
          </w:tcPr>
          <w:p w14:paraId="75CE633D" w14:textId="3A384C94" w:rsidR="00AA4456" w:rsidRPr="001E5405" w:rsidRDefault="00AA4456" w:rsidP="006B72EB">
            <w:pPr>
              <w:rPr>
                <w:rFonts w:ascii="Arial" w:hAnsi="Arial" w:cs="Arial"/>
                <w:sz w:val="20"/>
                <w:szCs w:val="20"/>
              </w:rPr>
            </w:pPr>
          </w:p>
        </w:tc>
        <w:tc>
          <w:tcPr>
            <w:tcW w:w="1870" w:type="dxa"/>
          </w:tcPr>
          <w:p w14:paraId="09C20E1B" w14:textId="0958D310" w:rsidR="00AA4456" w:rsidRPr="001E5405" w:rsidRDefault="00AA4456" w:rsidP="00257DA2">
            <w:pPr>
              <w:rPr>
                <w:rFonts w:ascii="Arial" w:hAnsi="Arial" w:cs="Arial"/>
                <w:sz w:val="20"/>
                <w:szCs w:val="20"/>
              </w:rPr>
            </w:pPr>
          </w:p>
        </w:tc>
        <w:tc>
          <w:tcPr>
            <w:tcW w:w="1870" w:type="dxa"/>
          </w:tcPr>
          <w:p w14:paraId="2AC8CC76" w14:textId="24A35C68" w:rsidR="00AA4456" w:rsidRPr="001E5405" w:rsidRDefault="00AA4456" w:rsidP="00257DA2">
            <w:pPr>
              <w:rPr>
                <w:rFonts w:ascii="Arial" w:hAnsi="Arial" w:cs="Arial"/>
                <w:sz w:val="20"/>
                <w:szCs w:val="20"/>
              </w:rPr>
            </w:pPr>
          </w:p>
        </w:tc>
        <w:tc>
          <w:tcPr>
            <w:tcW w:w="1870" w:type="dxa"/>
          </w:tcPr>
          <w:p w14:paraId="3E659E90" w14:textId="5324FE35" w:rsidR="00AA4456" w:rsidRPr="001E5405" w:rsidRDefault="00AA4456" w:rsidP="00257DA2">
            <w:pPr>
              <w:rPr>
                <w:rFonts w:ascii="Arial" w:hAnsi="Arial" w:cs="Arial"/>
                <w:sz w:val="20"/>
                <w:szCs w:val="20"/>
              </w:rPr>
            </w:pPr>
          </w:p>
        </w:tc>
        <w:tc>
          <w:tcPr>
            <w:tcW w:w="1870" w:type="dxa"/>
          </w:tcPr>
          <w:p w14:paraId="5B80D93F" w14:textId="0B9A5E6F" w:rsidR="00AA4456" w:rsidRPr="001E5405" w:rsidRDefault="00AA4456" w:rsidP="00257DA2">
            <w:pPr>
              <w:rPr>
                <w:rFonts w:ascii="Arial" w:hAnsi="Arial" w:cs="Arial"/>
                <w:sz w:val="20"/>
                <w:szCs w:val="20"/>
              </w:rPr>
            </w:pPr>
          </w:p>
        </w:tc>
      </w:tr>
      <w:tr w:rsidR="00DF468F" w:rsidRPr="001E5405" w14:paraId="55DA2639" w14:textId="77777777" w:rsidTr="009C2E64">
        <w:tc>
          <w:tcPr>
            <w:tcW w:w="9350" w:type="dxa"/>
            <w:gridSpan w:val="5"/>
          </w:tcPr>
          <w:p w14:paraId="21690B10" w14:textId="531204E6" w:rsidR="006B72EB" w:rsidRPr="001E5405" w:rsidRDefault="00F66DD1" w:rsidP="009C2E64">
            <w:pPr>
              <w:rPr>
                <w:rFonts w:ascii="Arial" w:hAnsi="Arial" w:cs="Arial"/>
                <w:b/>
                <w:sz w:val="20"/>
                <w:szCs w:val="20"/>
              </w:rPr>
            </w:pPr>
            <w:r w:rsidRPr="001E5405">
              <w:rPr>
                <w:rFonts w:ascii="Arial" w:hAnsi="Arial" w:cs="Arial"/>
                <w:b/>
                <w:sz w:val="20"/>
                <w:szCs w:val="20"/>
              </w:rPr>
              <w:t xml:space="preserve">(Required) </w:t>
            </w:r>
            <w:r w:rsidR="00DF468F" w:rsidRPr="001E5405">
              <w:rPr>
                <w:rFonts w:ascii="Arial" w:hAnsi="Arial" w:cs="Arial"/>
                <w:b/>
                <w:sz w:val="20"/>
                <w:szCs w:val="20"/>
              </w:rPr>
              <w:t>Website where your local evaluation will be posted (reminder: each year’s evaluation should be found here)</w:t>
            </w:r>
            <w:r w:rsidR="006B72EB">
              <w:rPr>
                <w:rFonts w:ascii="Arial" w:hAnsi="Arial" w:cs="Arial"/>
                <w:b/>
                <w:sz w:val="20"/>
                <w:szCs w:val="20"/>
              </w:rPr>
              <w:t xml:space="preserve"> </w:t>
            </w:r>
          </w:p>
        </w:tc>
      </w:tr>
      <w:tr w:rsidR="00DF468F" w:rsidRPr="001E5405" w14:paraId="725F30A3" w14:textId="77777777" w:rsidTr="009C2E64">
        <w:tc>
          <w:tcPr>
            <w:tcW w:w="9350" w:type="dxa"/>
            <w:gridSpan w:val="5"/>
          </w:tcPr>
          <w:p w14:paraId="2CF94880" w14:textId="3480FA60" w:rsidR="00DF468F" w:rsidRPr="001E5405" w:rsidRDefault="006B72EB" w:rsidP="009C2E64">
            <w:pPr>
              <w:rPr>
                <w:rFonts w:ascii="Arial" w:hAnsi="Arial" w:cs="Arial"/>
                <w:sz w:val="20"/>
                <w:szCs w:val="20"/>
              </w:rPr>
            </w:pPr>
            <w:hyperlink r:id="rId4" w:history="1">
              <w:r w:rsidRPr="00B13CBA">
                <w:rPr>
                  <w:rStyle w:val="Hyperlink"/>
                  <w:rFonts w:ascii="Arial" w:hAnsi="Arial" w:cs="Arial"/>
                  <w:b/>
                  <w:sz w:val="20"/>
                  <w:szCs w:val="20"/>
                </w:rPr>
                <w:t>https://www.audubon.k12.ia.us/page/2919</w:t>
              </w:r>
            </w:hyperlink>
          </w:p>
        </w:tc>
      </w:tr>
      <w:tr w:rsidR="00DF468F" w:rsidRPr="001E5405" w14:paraId="664463E5" w14:textId="77777777" w:rsidTr="009C2E64">
        <w:tc>
          <w:tcPr>
            <w:tcW w:w="9350" w:type="dxa"/>
            <w:gridSpan w:val="5"/>
          </w:tcPr>
          <w:p w14:paraId="48D9CAC3" w14:textId="77777777" w:rsidR="00DF468F" w:rsidRPr="001E5405" w:rsidRDefault="00DF468F" w:rsidP="009C2E64">
            <w:pPr>
              <w:rPr>
                <w:rFonts w:ascii="Arial" w:hAnsi="Arial" w:cs="Arial"/>
                <w:b/>
                <w:sz w:val="20"/>
                <w:szCs w:val="20"/>
              </w:rPr>
            </w:pPr>
            <w:r w:rsidRPr="001E5405">
              <w:rPr>
                <w:rFonts w:ascii="Arial" w:hAnsi="Arial" w:cs="Arial"/>
                <w:b/>
                <w:sz w:val="20"/>
                <w:szCs w:val="20"/>
              </w:rPr>
              <w:t xml:space="preserve">Social media links for your school/site/program: </w:t>
            </w:r>
          </w:p>
        </w:tc>
      </w:tr>
      <w:tr w:rsidR="006B72EB" w:rsidRPr="001E5405" w14:paraId="21EDF7FC" w14:textId="77777777" w:rsidTr="009C2E64">
        <w:tc>
          <w:tcPr>
            <w:tcW w:w="9350" w:type="dxa"/>
            <w:gridSpan w:val="5"/>
          </w:tcPr>
          <w:p w14:paraId="70DEACC6" w14:textId="77777777" w:rsidR="006B72EB" w:rsidRDefault="006B72EB" w:rsidP="006B72EB">
            <w:pPr>
              <w:rPr>
                <w:rFonts w:ascii="Arial" w:hAnsi="Arial" w:cs="Arial"/>
                <w:sz w:val="20"/>
                <w:szCs w:val="20"/>
              </w:rPr>
            </w:pPr>
            <w:hyperlink r:id="rId5" w:history="1">
              <w:r w:rsidRPr="00B13CBA">
                <w:rPr>
                  <w:rStyle w:val="Hyperlink"/>
                  <w:rFonts w:ascii="Arial" w:hAnsi="Arial" w:cs="Arial"/>
                  <w:sz w:val="20"/>
                  <w:szCs w:val="20"/>
                </w:rPr>
                <w:t>https://www.facebook.com/Launch-Kids-Club-202797716782785/?fref=ts</w:t>
              </w:r>
            </w:hyperlink>
          </w:p>
          <w:p w14:paraId="68B925DA" w14:textId="76DBFF51" w:rsidR="006B72EB" w:rsidRPr="001E5405" w:rsidRDefault="006B72EB" w:rsidP="006B72EB">
            <w:pPr>
              <w:rPr>
                <w:rFonts w:ascii="Arial" w:hAnsi="Arial" w:cs="Arial"/>
                <w:sz w:val="20"/>
                <w:szCs w:val="20"/>
              </w:rPr>
            </w:pPr>
          </w:p>
        </w:tc>
      </w:tr>
      <w:tr w:rsidR="00DF468F" w:rsidRPr="001E5405" w14:paraId="5B8DAAA3" w14:textId="77777777" w:rsidTr="009C2E64">
        <w:tc>
          <w:tcPr>
            <w:tcW w:w="9350" w:type="dxa"/>
            <w:gridSpan w:val="5"/>
          </w:tcPr>
          <w:p w14:paraId="7335370C" w14:textId="6912A5DC" w:rsidR="00DF468F" w:rsidRPr="001E5405" w:rsidRDefault="00DF468F" w:rsidP="009C2E64">
            <w:pPr>
              <w:rPr>
                <w:rFonts w:ascii="Arial" w:hAnsi="Arial" w:cs="Arial"/>
                <w:sz w:val="20"/>
                <w:szCs w:val="20"/>
              </w:rPr>
            </w:pPr>
          </w:p>
        </w:tc>
      </w:tr>
    </w:tbl>
    <w:p w14:paraId="64D822FA" w14:textId="77777777" w:rsidR="00DF468F" w:rsidRPr="001E5405" w:rsidRDefault="00DF468F">
      <w:pPr>
        <w:rPr>
          <w:rFonts w:ascii="Arial" w:hAnsi="Arial" w:cs="Arial"/>
          <w:sz w:val="20"/>
          <w:szCs w:val="20"/>
        </w:rPr>
      </w:pPr>
    </w:p>
    <w:p w14:paraId="52C2C303" w14:textId="77777777" w:rsidR="00DF468F" w:rsidRPr="001E5405" w:rsidRDefault="00DF468F">
      <w:pPr>
        <w:rPr>
          <w:rFonts w:ascii="Arial" w:hAnsi="Arial" w:cs="Arial"/>
          <w:b/>
          <w:sz w:val="20"/>
          <w:szCs w:val="20"/>
          <w:u w:val="single"/>
        </w:rPr>
      </w:pPr>
      <w:r w:rsidRPr="001E5405">
        <w:rPr>
          <w:rFonts w:ascii="Arial" w:hAnsi="Arial" w:cs="Arial"/>
          <w:b/>
          <w:sz w:val="20"/>
          <w:szCs w:val="20"/>
          <w:u w:val="single"/>
        </w:rPr>
        <w:t xml:space="preserve">Please insert your strategies here: </w:t>
      </w:r>
    </w:p>
    <w:tbl>
      <w:tblPr>
        <w:tblStyle w:val="TableGrid"/>
        <w:tblW w:w="0" w:type="auto"/>
        <w:tblLook w:val="04A0" w:firstRow="1" w:lastRow="0" w:firstColumn="1" w:lastColumn="0" w:noHBand="0" w:noVBand="1"/>
      </w:tblPr>
      <w:tblGrid>
        <w:gridCol w:w="1870"/>
        <w:gridCol w:w="1870"/>
        <w:gridCol w:w="1870"/>
        <w:gridCol w:w="1870"/>
        <w:gridCol w:w="1870"/>
      </w:tblGrid>
      <w:tr w:rsidR="00AA4456" w:rsidRPr="001E5405" w14:paraId="02A3F507" w14:textId="77777777" w:rsidTr="00AA4456">
        <w:tc>
          <w:tcPr>
            <w:tcW w:w="1870" w:type="dxa"/>
          </w:tcPr>
          <w:p w14:paraId="14C01D0A" w14:textId="77777777" w:rsidR="00AA4456" w:rsidRPr="001E5405" w:rsidRDefault="00AA4456" w:rsidP="00AA4456">
            <w:pPr>
              <w:jc w:val="center"/>
              <w:rPr>
                <w:rFonts w:ascii="Arial" w:hAnsi="Arial" w:cs="Arial"/>
                <w:b/>
                <w:sz w:val="20"/>
                <w:szCs w:val="20"/>
              </w:rPr>
            </w:pPr>
            <w:r w:rsidRPr="001E5405">
              <w:rPr>
                <w:rFonts w:ascii="Arial" w:hAnsi="Arial" w:cs="Arial"/>
                <w:b/>
                <w:sz w:val="20"/>
                <w:szCs w:val="20"/>
              </w:rPr>
              <w:t>Outreach strategy</w:t>
            </w:r>
          </w:p>
        </w:tc>
        <w:tc>
          <w:tcPr>
            <w:tcW w:w="1870" w:type="dxa"/>
          </w:tcPr>
          <w:p w14:paraId="2926BF08" w14:textId="77777777" w:rsidR="00AA4456" w:rsidRPr="001E5405" w:rsidRDefault="00AA4456" w:rsidP="00AA4456">
            <w:pPr>
              <w:jc w:val="center"/>
              <w:rPr>
                <w:rFonts w:ascii="Arial" w:hAnsi="Arial" w:cs="Arial"/>
                <w:b/>
                <w:sz w:val="20"/>
                <w:szCs w:val="20"/>
              </w:rPr>
            </w:pPr>
            <w:r w:rsidRPr="001E5405">
              <w:rPr>
                <w:rFonts w:ascii="Arial" w:hAnsi="Arial" w:cs="Arial"/>
                <w:b/>
                <w:sz w:val="20"/>
                <w:szCs w:val="20"/>
              </w:rPr>
              <w:t>Frequency</w:t>
            </w:r>
          </w:p>
        </w:tc>
        <w:tc>
          <w:tcPr>
            <w:tcW w:w="1870" w:type="dxa"/>
          </w:tcPr>
          <w:p w14:paraId="4E7B6ACD" w14:textId="77777777" w:rsidR="00AA4456" w:rsidRPr="001E5405" w:rsidRDefault="00AA4456" w:rsidP="00AA4456">
            <w:pPr>
              <w:jc w:val="center"/>
              <w:rPr>
                <w:rFonts w:ascii="Arial" w:hAnsi="Arial" w:cs="Arial"/>
                <w:b/>
                <w:sz w:val="20"/>
                <w:szCs w:val="20"/>
              </w:rPr>
            </w:pPr>
            <w:r w:rsidRPr="001E5405">
              <w:rPr>
                <w:rFonts w:ascii="Arial" w:hAnsi="Arial" w:cs="Arial"/>
                <w:b/>
                <w:sz w:val="20"/>
                <w:szCs w:val="20"/>
              </w:rPr>
              <w:t>Method</w:t>
            </w:r>
          </w:p>
        </w:tc>
        <w:tc>
          <w:tcPr>
            <w:tcW w:w="1870" w:type="dxa"/>
          </w:tcPr>
          <w:p w14:paraId="6FBD0C97" w14:textId="77777777" w:rsidR="00AA4456" w:rsidRPr="001E5405" w:rsidRDefault="00AA4456" w:rsidP="00AA4456">
            <w:pPr>
              <w:jc w:val="center"/>
              <w:rPr>
                <w:rFonts w:ascii="Arial" w:hAnsi="Arial" w:cs="Arial"/>
                <w:b/>
                <w:sz w:val="20"/>
                <w:szCs w:val="20"/>
              </w:rPr>
            </w:pPr>
            <w:r w:rsidRPr="001E5405">
              <w:rPr>
                <w:rFonts w:ascii="Arial" w:hAnsi="Arial" w:cs="Arial"/>
                <w:b/>
                <w:sz w:val="20"/>
                <w:szCs w:val="20"/>
              </w:rPr>
              <w:t>Target Audience and Proposed Impact</w:t>
            </w:r>
          </w:p>
        </w:tc>
        <w:tc>
          <w:tcPr>
            <w:tcW w:w="1870" w:type="dxa"/>
          </w:tcPr>
          <w:p w14:paraId="4299000E" w14:textId="77777777" w:rsidR="00AA4456" w:rsidRPr="001E5405" w:rsidRDefault="00AA4456" w:rsidP="00AA4456">
            <w:pPr>
              <w:jc w:val="center"/>
              <w:rPr>
                <w:rFonts w:ascii="Arial" w:hAnsi="Arial" w:cs="Arial"/>
                <w:b/>
                <w:sz w:val="20"/>
                <w:szCs w:val="20"/>
              </w:rPr>
            </w:pPr>
            <w:r w:rsidRPr="001E5405">
              <w:rPr>
                <w:rFonts w:ascii="Arial" w:hAnsi="Arial" w:cs="Arial"/>
                <w:b/>
                <w:sz w:val="20"/>
                <w:szCs w:val="20"/>
              </w:rPr>
              <w:t>Notes</w:t>
            </w:r>
          </w:p>
        </w:tc>
      </w:tr>
      <w:tr w:rsidR="00AA4456" w:rsidRPr="001E5405" w14:paraId="1F2083F7" w14:textId="77777777" w:rsidTr="00AA4456">
        <w:tc>
          <w:tcPr>
            <w:tcW w:w="1870" w:type="dxa"/>
          </w:tcPr>
          <w:p w14:paraId="4DE975F6" w14:textId="77777777" w:rsidR="002A2C90" w:rsidRPr="002A2C90" w:rsidRDefault="002A2C90" w:rsidP="002A2C90">
            <w:pPr>
              <w:rPr>
                <w:rFonts w:ascii="Arial" w:hAnsi="Arial" w:cs="Arial"/>
                <w:b/>
                <w:sz w:val="20"/>
                <w:szCs w:val="20"/>
              </w:rPr>
            </w:pPr>
            <w:r w:rsidRPr="002A2C90">
              <w:rPr>
                <w:rFonts w:ascii="Arial" w:hAnsi="Arial" w:cs="Arial"/>
                <w:b/>
                <w:sz w:val="20"/>
                <w:szCs w:val="20"/>
              </w:rPr>
              <w:t>Listening Activities</w:t>
            </w:r>
          </w:p>
          <w:p w14:paraId="66FBBC25" w14:textId="105F4A91" w:rsidR="00AA4456" w:rsidRPr="001E5405" w:rsidRDefault="002A2C90" w:rsidP="002A2C90">
            <w:pPr>
              <w:rPr>
                <w:rFonts w:ascii="Arial" w:hAnsi="Arial" w:cs="Arial"/>
                <w:sz w:val="20"/>
                <w:szCs w:val="20"/>
              </w:rPr>
            </w:pPr>
            <w:r w:rsidRPr="002A2C90">
              <w:rPr>
                <w:rFonts w:ascii="Arial" w:hAnsi="Arial" w:cs="Arial"/>
                <w:sz w:val="20"/>
                <w:szCs w:val="20"/>
              </w:rPr>
              <w:t>Staff will engage youth in age-appropriate activities aimed at gathering input on topics including how the students feel about school/life</w:t>
            </w:r>
            <w:r w:rsidRPr="00B83AAF">
              <w:rPr>
                <w:rFonts w:ascii="Arial" w:hAnsi="Arial" w:cs="Arial"/>
              </w:rPr>
              <w:t xml:space="preserve">  </w:t>
            </w:r>
          </w:p>
        </w:tc>
        <w:tc>
          <w:tcPr>
            <w:tcW w:w="1870" w:type="dxa"/>
          </w:tcPr>
          <w:p w14:paraId="626DD6E5" w14:textId="03AA7E51" w:rsidR="00AA4456" w:rsidRPr="001E5405" w:rsidRDefault="002A2C90">
            <w:pPr>
              <w:rPr>
                <w:rFonts w:ascii="Arial" w:hAnsi="Arial" w:cs="Arial"/>
                <w:sz w:val="20"/>
                <w:szCs w:val="20"/>
              </w:rPr>
            </w:pPr>
            <w:r w:rsidRPr="00B83AAF">
              <w:rPr>
                <w:rFonts w:ascii="Arial" w:hAnsi="Arial" w:cs="Arial"/>
              </w:rPr>
              <w:t>Ongoing, first two weeks of programming and monthly after that</w:t>
            </w:r>
          </w:p>
        </w:tc>
        <w:tc>
          <w:tcPr>
            <w:tcW w:w="1870" w:type="dxa"/>
          </w:tcPr>
          <w:p w14:paraId="2AD9FEE9" w14:textId="223E3DBA" w:rsidR="00AA4456" w:rsidRPr="001E5405" w:rsidRDefault="002A2C90">
            <w:pPr>
              <w:rPr>
                <w:rFonts w:ascii="Arial" w:hAnsi="Arial" w:cs="Arial"/>
                <w:sz w:val="20"/>
                <w:szCs w:val="20"/>
              </w:rPr>
            </w:pPr>
            <w:r>
              <w:rPr>
                <w:rFonts w:ascii="Arial" w:hAnsi="Arial" w:cs="Arial"/>
                <w:sz w:val="20"/>
                <w:szCs w:val="20"/>
              </w:rPr>
              <w:t>In person</w:t>
            </w:r>
          </w:p>
        </w:tc>
        <w:tc>
          <w:tcPr>
            <w:tcW w:w="1870" w:type="dxa"/>
          </w:tcPr>
          <w:p w14:paraId="081503D2" w14:textId="5E74D654" w:rsidR="00AA4456" w:rsidRPr="001E5405" w:rsidRDefault="002A2C90">
            <w:pPr>
              <w:rPr>
                <w:rFonts w:ascii="Arial" w:hAnsi="Arial" w:cs="Arial"/>
                <w:sz w:val="20"/>
                <w:szCs w:val="20"/>
              </w:rPr>
            </w:pPr>
            <w:r>
              <w:rPr>
                <w:rFonts w:ascii="Arial" w:hAnsi="Arial" w:cs="Arial"/>
              </w:rPr>
              <w:t xml:space="preserve">Launch participants - </w:t>
            </w:r>
            <w:r w:rsidRPr="00B83AAF">
              <w:rPr>
                <w:rFonts w:ascii="Arial" w:hAnsi="Arial" w:cs="Arial"/>
              </w:rPr>
              <w:t>Results will inform program planning.</w:t>
            </w:r>
          </w:p>
        </w:tc>
        <w:tc>
          <w:tcPr>
            <w:tcW w:w="1870" w:type="dxa"/>
          </w:tcPr>
          <w:p w14:paraId="2940343B" w14:textId="3472B65E" w:rsidR="00AA4456" w:rsidRPr="001E5405" w:rsidRDefault="00AA4456">
            <w:pPr>
              <w:rPr>
                <w:rFonts w:ascii="Arial" w:hAnsi="Arial" w:cs="Arial"/>
                <w:sz w:val="20"/>
                <w:szCs w:val="20"/>
              </w:rPr>
            </w:pPr>
          </w:p>
        </w:tc>
      </w:tr>
      <w:tr w:rsidR="006B72EB" w:rsidRPr="001E5405" w14:paraId="74EF1866" w14:textId="77777777" w:rsidTr="00AA4456">
        <w:tc>
          <w:tcPr>
            <w:tcW w:w="1870" w:type="dxa"/>
          </w:tcPr>
          <w:p w14:paraId="3D736DFA" w14:textId="4A6DC0E8" w:rsidR="006B72EB" w:rsidRPr="001E5405" w:rsidRDefault="006B72EB" w:rsidP="006B72EB">
            <w:pPr>
              <w:rPr>
                <w:rFonts w:ascii="Arial" w:hAnsi="Arial" w:cs="Arial"/>
                <w:sz w:val="20"/>
                <w:szCs w:val="20"/>
              </w:rPr>
            </w:pPr>
            <w:r w:rsidRPr="00B83AAF">
              <w:rPr>
                <w:rFonts w:ascii="Arial" w:hAnsi="Arial" w:cs="Arial"/>
                <w:b/>
              </w:rPr>
              <w:lastRenderedPageBreak/>
              <w:t>Iowa Youth Survey &amp; Conditions of Learning</w:t>
            </w:r>
          </w:p>
        </w:tc>
        <w:tc>
          <w:tcPr>
            <w:tcW w:w="1870" w:type="dxa"/>
          </w:tcPr>
          <w:p w14:paraId="104EE218" w14:textId="35805233" w:rsidR="006B72EB" w:rsidRPr="001E5405" w:rsidRDefault="006B72EB" w:rsidP="006B72EB">
            <w:pPr>
              <w:rPr>
                <w:rFonts w:ascii="Arial" w:hAnsi="Arial" w:cs="Arial"/>
                <w:sz w:val="20"/>
                <w:szCs w:val="20"/>
              </w:rPr>
            </w:pPr>
            <w:r>
              <w:rPr>
                <w:rFonts w:ascii="Arial" w:hAnsi="Arial" w:cs="Arial"/>
              </w:rPr>
              <w:t>School age y</w:t>
            </w:r>
            <w:r w:rsidRPr="00B83AAF">
              <w:rPr>
                <w:rFonts w:ascii="Arial" w:hAnsi="Arial" w:cs="Arial"/>
              </w:rPr>
              <w:t>outh</w:t>
            </w:r>
          </w:p>
        </w:tc>
        <w:tc>
          <w:tcPr>
            <w:tcW w:w="1870" w:type="dxa"/>
          </w:tcPr>
          <w:p w14:paraId="3D447721" w14:textId="42844B08" w:rsidR="006B72EB" w:rsidRPr="001E5405" w:rsidRDefault="006B72EB" w:rsidP="006B72EB">
            <w:pPr>
              <w:rPr>
                <w:rFonts w:ascii="Arial" w:hAnsi="Arial" w:cs="Arial"/>
                <w:sz w:val="20"/>
                <w:szCs w:val="20"/>
              </w:rPr>
            </w:pPr>
            <w:r w:rsidRPr="00B83AAF">
              <w:rPr>
                <w:rFonts w:ascii="Arial" w:hAnsi="Arial" w:cs="Arial"/>
              </w:rPr>
              <w:t>Ongoing</w:t>
            </w:r>
            <w:r>
              <w:rPr>
                <w:rFonts w:ascii="Arial" w:hAnsi="Arial" w:cs="Arial"/>
              </w:rPr>
              <w:t xml:space="preserve"> annually</w:t>
            </w:r>
          </w:p>
        </w:tc>
        <w:tc>
          <w:tcPr>
            <w:tcW w:w="1870" w:type="dxa"/>
          </w:tcPr>
          <w:p w14:paraId="069B009D" w14:textId="683F4034" w:rsidR="006B72EB" w:rsidRPr="001E5405" w:rsidRDefault="006B72EB" w:rsidP="006B72EB">
            <w:pPr>
              <w:rPr>
                <w:rFonts w:ascii="Arial" w:hAnsi="Arial" w:cs="Arial"/>
                <w:sz w:val="20"/>
                <w:szCs w:val="20"/>
              </w:rPr>
            </w:pPr>
            <w:r w:rsidRPr="00B83AAF">
              <w:rPr>
                <w:rFonts w:ascii="Arial" w:hAnsi="Arial" w:cs="Arial"/>
              </w:rPr>
              <w:t xml:space="preserve">Results will inform program planning and evaluation. </w:t>
            </w:r>
          </w:p>
        </w:tc>
        <w:tc>
          <w:tcPr>
            <w:tcW w:w="1870" w:type="dxa"/>
          </w:tcPr>
          <w:p w14:paraId="03732F6D" w14:textId="29E8A320" w:rsidR="006B72EB" w:rsidRPr="00AB2393" w:rsidRDefault="00AB2393" w:rsidP="006B72EB">
            <w:pPr>
              <w:rPr>
                <w:rFonts w:ascii="Arial" w:hAnsi="Arial" w:cs="Arial"/>
                <w:sz w:val="20"/>
                <w:szCs w:val="20"/>
              </w:rPr>
            </w:pPr>
            <w:r>
              <w:rPr>
                <w:rFonts w:ascii="Arial" w:hAnsi="Arial" w:cs="Arial"/>
                <w:sz w:val="20"/>
                <w:szCs w:val="20"/>
              </w:rPr>
              <w:t xml:space="preserve">The State sends result and publishes </w:t>
            </w:r>
          </w:p>
        </w:tc>
      </w:tr>
      <w:tr w:rsidR="00AB2393" w:rsidRPr="001E5405" w14:paraId="0F8345E8" w14:textId="77777777" w:rsidTr="00AA4456">
        <w:tc>
          <w:tcPr>
            <w:tcW w:w="1870" w:type="dxa"/>
          </w:tcPr>
          <w:p w14:paraId="11EBC774" w14:textId="77777777" w:rsidR="00AB2393" w:rsidRPr="00B83AAF" w:rsidRDefault="00AB2393" w:rsidP="00AB2393">
            <w:pPr>
              <w:rPr>
                <w:rFonts w:ascii="Arial" w:hAnsi="Arial" w:cs="Arial"/>
                <w:b/>
              </w:rPr>
            </w:pPr>
            <w:r w:rsidRPr="00B83AAF">
              <w:rPr>
                <w:rFonts w:ascii="Arial" w:hAnsi="Arial" w:cs="Arial"/>
                <w:b/>
              </w:rPr>
              <w:t>Facebook Page</w:t>
            </w:r>
          </w:p>
          <w:p w14:paraId="1387FCEA" w14:textId="2B908E0E" w:rsidR="00AB2393" w:rsidRPr="001E5405" w:rsidRDefault="00AB2393" w:rsidP="00AB2393">
            <w:pPr>
              <w:rPr>
                <w:rFonts w:ascii="Arial" w:hAnsi="Arial" w:cs="Arial"/>
                <w:sz w:val="20"/>
                <w:szCs w:val="20"/>
              </w:rPr>
            </w:pPr>
            <w:r w:rsidRPr="00B83AAF">
              <w:rPr>
                <w:rFonts w:ascii="Arial" w:hAnsi="Arial" w:cs="Arial"/>
              </w:rPr>
              <w:t xml:space="preserve">Including pictures of activities, literacy-based family activity prompts, information on youth learning </w:t>
            </w:r>
          </w:p>
        </w:tc>
        <w:tc>
          <w:tcPr>
            <w:tcW w:w="1870" w:type="dxa"/>
          </w:tcPr>
          <w:p w14:paraId="62FE5A39" w14:textId="5E98E73B" w:rsidR="00AB2393" w:rsidRPr="001E5405" w:rsidRDefault="00AB2393" w:rsidP="00AB2393">
            <w:pPr>
              <w:rPr>
                <w:rFonts w:ascii="Arial" w:hAnsi="Arial" w:cs="Arial"/>
                <w:sz w:val="20"/>
                <w:szCs w:val="20"/>
              </w:rPr>
            </w:pPr>
            <w:r w:rsidRPr="00B83AAF">
              <w:rPr>
                <w:rFonts w:ascii="Arial" w:hAnsi="Arial" w:cs="Arial"/>
              </w:rPr>
              <w:t>Community, Parents, Youth, Partners</w:t>
            </w:r>
          </w:p>
        </w:tc>
        <w:tc>
          <w:tcPr>
            <w:tcW w:w="1870" w:type="dxa"/>
          </w:tcPr>
          <w:p w14:paraId="52D825E8" w14:textId="2AEBA411" w:rsidR="00AB2393" w:rsidRPr="001E5405" w:rsidRDefault="00AB2393" w:rsidP="00AB2393">
            <w:pPr>
              <w:rPr>
                <w:rFonts w:ascii="Arial" w:hAnsi="Arial" w:cs="Arial"/>
                <w:sz w:val="20"/>
                <w:szCs w:val="20"/>
              </w:rPr>
            </w:pPr>
            <w:r w:rsidRPr="00B83AAF">
              <w:rPr>
                <w:rFonts w:ascii="Arial" w:hAnsi="Arial" w:cs="Arial"/>
              </w:rPr>
              <w:t>Ongoing, at least weekly</w:t>
            </w:r>
          </w:p>
        </w:tc>
        <w:tc>
          <w:tcPr>
            <w:tcW w:w="1870" w:type="dxa"/>
          </w:tcPr>
          <w:p w14:paraId="49331005" w14:textId="2D01EDA7" w:rsidR="00AB2393" w:rsidRPr="001E5405" w:rsidRDefault="00AB2393" w:rsidP="00AB2393">
            <w:pPr>
              <w:rPr>
                <w:rFonts w:ascii="Arial" w:hAnsi="Arial" w:cs="Arial"/>
                <w:sz w:val="20"/>
                <w:szCs w:val="20"/>
              </w:rPr>
            </w:pPr>
            <w:r w:rsidRPr="00B83AAF">
              <w:rPr>
                <w:rFonts w:ascii="Arial" w:hAnsi="Arial" w:cs="Arial"/>
              </w:rPr>
              <w:t xml:space="preserve">Stakeholders will be informed of </w:t>
            </w:r>
            <w:r>
              <w:rPr>
                <w:rFonts w:ascii="Arial" w:hAnsi="Arial" w:cs="Arial"/>
              </w:rPr>
              <w:t>Launch</w:t>
            </w:r>
            <w:r w:rsidRPr="00B83AAF">
              <w:rPr>
                <w:rFonts w:ascii="Arial" w:hAnsi="Arial" w:cs="Arial"/>
              </w:rPr>
              <w:t xml:space="preserve"> activities and be proud of this community asset. Parents will feel connected </w:t>
            </w:r>
            <w:r>
              <w:rPr>
                <w:rFonts w:ascii="Arial" w:hAnsi="Arial" w:cs="Arial"/>
              </w:rPr>
              <w:t>and</w:t>
            </w:r>
            <w:r w:rsidRPr="00B83AAF">
              <w:rPr>
                <w:rFonts w:ascii="Arial" w:hAnsi="Arial" w:cs="Arial"/>
              </w:rPr>
              <w:t xml:space="preserve"> encouraged.</w:t>
            </w:r>
          </w:p>
        </w:tc>
        <w:tc>
          <w:tcPr>
            <w:tcW w:w="1870" w:type="dxa"/>
          </w:tcPr>
          <w:p w14:paraId="46FA6862" w14:textId="77777777" w:rsidR="00AB2393" w:rsidRPr="001E5405" w:rsidRDefault="00AB2393" w:rsidP="00AB2393">
            <w:pPr>
              <w:rPr>
                <w:rFonts w:ascii="Arial" w:hAnsi="Arial" w:cs="Arial"/>
                <w:sz w:val="20"/>
                <w:szCs w:val="20"/>
              </w:rPr>
            </w:pPr>
          </w:p>
        </w:tc>
      </w:tr>
      <w:tr w:rsidR="006B72EB" w:rsidRPr="001E5405" w14:paraId="330B347F" w14:textId="77777777" w:rsidTr="00AA4456">
        <w:tc>
          <w:tcPr>
            <w:tcW w:w="1870" w:type="dxa"/>
          </w:tcPr>
          <w:p w14:paraId="59BC84C9" w14:textId="77777777" w:rsidR="006B72EB" w:rsidRPr="00B83AAF" w:rsidRDefault="006B72EB" w:rsidP="006B72EB">
            <w:pPr>
              <w:rPr>
                <w:rFonts w:ascii="Arial" w:hAnsi="Arial" w:cs="Arial"/>
                <w:b/>
              </w:rPr>
            </w:pPr>
            <w:r w:rsidRPr="00B83AAF">
              <w:rPr>
                <w:rFonts w:ascii="Arial" w:hAnsi="Arial" w:cs="Arial"/>
                <w:b/>
              </w:rPr>
              <w:t xml:space="preserve">Newspaper Articles </w:t>
            </w:r>
          </w:p>
          <w:p w14:paraId="3A1D81A4" w14:textId="303EE72A" w:rsidR="006B72EB" w:rsidRPr="001E5405" w:rsidRDefault="006B72EB" w:rsidP="006B72EB">
            <w:pPr>
              <w:rPr>
                <w:rFonts w:ascii="Arial" w:hAnsi="Arial" w:cs="Arial"/>
                <w:sz w:val="20"/>
                <w:szCs w:val="20"/>
              </w:rPr>
            </w:pPr>
            <w:r w:rsidRPr="00B83AAF">
              <w:rPr>
                <w:rFonts w:ascii="Arial" w:hAnsi="Arial" w:cs="Arial"/>
              </w:rPr>
              <w:t>Audubon County Advocate Journal &amp; Daily Times Herald</w:t>
            </w:r>
          </w:p>
        </w:tc>
        <w:tc>
          <w:tcPr>
            <w:tcW w:w="1870" w:type="dxa"/>
          </w:tcPr>
          <w:p w14:paraId="19033870" w14:textId="78370F6B" w:rsidR="006B72EB" w:rsidRPr="001E5405" w:rsidRDefault="006B72EB" w:rsidP="006B72EB">
            <w:pPr>
              <w:rPr>
                <w:rFonts w:ascii="Arial" w:hAnsi="Arial" w:cs="Arial"/>
                <w:sz w:val="20"/>
                <w:szCs w:val="20"/>
              </w:rPr>
            </w:pPr>
            <w:r>
              <w:rPr>
                <w:rFonts w:ascii="Arial" w:hAnsi="Arial" w:cs="Arial"/>
                <w:sz w:val="20"/>
                <w:szCs w:val="20"/>
              </w:rPr>
              <w:t>Ongoing – Monthly update</w:t>
            </w:r>
          </w:p>
        </w:tc>
        <w:tc>
          <w:tcPr>
            <w:tcW w:w="1870" w:type="dxa"/>
          </w:tcPr>
          <w:p w14:paraId="2B98DB95" w14:textId="735781EA" w:rsidR="006B72EB" w:rsidRPr="001E5405" w:rsidRDefault="006B72EB" w:rsidP="006B72EB">
            <w:pPr>
              <w:rPr>
                <w:rFonts w:ascii="Arial" w:hAnsi="Arial" w:cs="Arial"/>
                <w:sz w:val="20"/>
                <w:szCs w:val="20"/>
              </w:rPr>
            </w:pPr>
            <w:r w:rsidRPr="001E5405">
              <w:rPr>
                <w:rFonts w:ascii="Arial" w:hAnsi="Arial" w:cs="Arial"/>
                <w:sz w:val="20"/>
                <w:szCs w:val="20"/>
              </w:rPr>
              <w:t>Hard copy for presentations as needed</w:t>
            </w:r>
          </w:p>
        </w:tc>
        <w:tc>
          <w:tcPr>
            <w:tcW w:w="1870" w:type="dxa"/>
          </w:tcPr>
          <w:p w14:paraId="7F1FEC8F" w14:textId="77777777" w:rsidR="006B72EB" w:rsidRPr="001E5405" w:rsidRDefault="006B72EB" w:rsidP="006B72EB">
            <w:pPr>
              <w:rPr>
                <w:rFonts w:ascii="Arial" w:hAnsi="Arial" w:cs="Arial"/>
                <w:sz w:val="20"/>
                <w:szCs w:val="20"/>
              </w:rPr>
            </w:pPr>
            <w:r>
              <w:rPr>
                <w:rFonts w:ascii="Arial" w:hAnsi="Arial" w:cs="Arial"/>
                <w:sz w:val="20"/>
                <w:szCs w:val="20"/>
              </w:rPr>
              <w:t xml:space="preserve">All </w:t>
            </w:r>
            <w:r w:rsidRPr="001E5405">
              <w:rPr>
                <w:rFonts w:ascii="Arial" w:hAnsi="Arial" w:cs="Arial"/>
                <w:sz w:val="20"/>
                <w:szCs w:val="20"/>
              </w:rPr>
              <w:t>Stakeholders</w:t>
            </w:r>
          </w:p>
          <w:p w14:paraId="06C32237" w14:textId="77777777" w:rsidR="006B72EB" w:rsidRPr="001E5405" w:rsidRDefault="006B72EB" w:rsidP="006B72EB">
            <w:pPr>
              <w:rPr>
                <w:rFonts w:ascii="Arial" w:hAnsi="Arial" w:cs="Arial"/>
                <w:sz w:val="20"/>
                <w:szCs w:val="20"/>
              </w:rPr>
            </w:pPr>
          </w:p>
          <w:p w14:paraId="222CB421" w14:textId="77777777" w:rsidR="006B72EB" w:rsidRPr="001E5405" w:rsidRDefault="006B72EB" w:rsidP="006B72EB">
            <w:pPr>
              <w:rPr>
                <w:rFonts w:ascii="Arial" w:hAnsi="Arial" w:cs="Arial"/>
                <w:sz w:val="20"/>
                <w:szCs w:val="20"/>
              </w:rPr>
            </w:pPr>
          </w:p>
        </w:tc>
        <w:tc>
          <w:tcPr>
            <w:tcW w:w="1870" w:type="dxa"/>
          </w:tcPr>
          <w:p w14:paraId="28071707" w14:textId="77777777" w:rsidR="006B72EB" w:rsidRPr="001E5405" w:rsidRDefault="006B72EB" w:rsidP="006B72EB">
            <w:pPr>
              <w:rPr>
                <w:rFonts w:ascii="Arial" w:hAnsi="Arial" w:cs="Arial"/>
                <w:sz w:val="20"/>
                <w:szCs w:val="20"/>
              </w:rPr>
            </w:pPr>
          </w:p>
        </w:tc>
      </w:tr>
      <w:tr w:rsidR="00AB2393" w:rsidRPr="001E5405" w14:paraId="2B04F067" w14:textId="77777777" w:rsidTr="00AA4456">
        <w:tc>
          <w:tcPr>
            <w:tcW w:w="1870" w:type="dxa"/>
          </w:tcPr>
          <w:p w14:paraId="3BB299FD" w14:textId="77777777" w:rsidR="00AB2393" w:rsidRPr="00B83AAF" w:rsidRDefault="00AB2393" w:rsidP="00AB2393">
            <w:pPr>
              <w:rPr>
                <w:rFonts w:ascii="Arial" w:hAnsi="Arial" w:cs="Arial"/>
                <w:b/>
              </w:rPr>
            </w:pPr>
            <w:r w:rsidRPr="00B83AAF">
              <w:rPr>
                <w:rFonts w:ascii="Arial" w:hAnsi="Arial" w:cs="Arial"/>
                <w:b/>
              </w:rPr>
              <w:t>Parent Engagement Events</w:t>
            </w:r>
          </w:p>
          <w:p w14:paraId="1283ED18" w14:textId="399DF56C" w:rsidR="00AB2393" w:rsidRDefault="00AB2393" w:rsidP="00AB2393">
            <w:pPr>
              <w:rPr>
                <w:rFonts w:ascii="Arial" w:hAnsi="Arial" w:cs="Arial"/>
                <w:sz w:val="20"/>
                <w:szCs w:val="20"/>
              </w:rPr>
            </w:pPr>
            <w:r>
              <w:rPr>
                <w:rFonts w:ascii="Arial" w:hAnsi="Arial" w:cs="Arial"/>
                <w:sz w:val="20"/>
                <w:szCs w:val="20"/>
              </w:rPr>
              <w:t>• Holiday cookie decorating</w:t>
            </w:r>
          </w:p>
          <w:p w14:paraId="4C6B5E9D" w14:textId="6790C6D3" w:rsidR="00AB2393" w:rsidRDefault="00AB2393" w:rsidP="00AB2393">
            <w:pPr>
              <w:rPr>
                <w:rFonts w:ascii="Arial" w:hAnsi="Arial" w:cs="Arial"/>
                <w:sz w:val="20"/>
                <w:szCs w:val="20"/>
              </w:rPr>
            </w:pPr>
            <w:r>
              <w:rPr>
                <w:rFonts w:ascii="Arial" w:hAnsi="Arial" w:cs="Arial"/>
                <w:sz w:val="20"/>
                <w:szCs w:val="20"/>
              </w:rPr>
              <w:t>• Community Wellness Walks</w:t>
            </w:r>
          </w:p>
          <w:p w14:paraId="22837ECB" w14:textId="77777777" w:rsidR="00AB2393" w:rsidRDefault="00AB2393" w:rsidP="00AB2393">
            <w:pPr>
              <w:rPr>
                <w:rFonts w:ascii="Arial" w:hAnsi="Arial" w:cs="Arial"/>
                <w:sz w:val="20"/>
                <w:szCs w:val="20"/>
              </w:rPr>
            </w:pPr>
            <w:r>
              <w:rPr>
                <w:rFonts w:ascii="Arial" w:hAnsi="Arial" w:cs="Arial"/>
                <w:sz w:val="20"/>
                <w:szCs w:val="20"/>
              </w:rPr>
              <w:t>• Game night</w:t>
            </w:r>
          </w:p>
          <w:p w14:paraId="4FE9B484" w14:textId="523730FA" w:rsidR="00AB2393" w:rsidRPr="001E5405" w:rsidRDefault="00AB2393" w:rsidP="00AB2393">
            <w:pPr>
              <w:rPr>
                <w:rFonts w:ascii="Arial" w:hAnsi="Arial" w:cs="Arial"/>
                <w:sz w:val="20"/>
                <w:szCs w:val="20"/>
              </w:rPr>
            </w:pPr>
            <w:r>
              <w:rPr>
                <w:rFonts w:ascii="Arial" w:hAnsi="Arial" w:cs="Arial"/>
                <w:sz w:val="20"/>
                <w:szCs w:val="20"/>
              </w:rPr>
              <w:t>• One book/Movie night</w:t>
            </w:r>
          </w:p>
        </w:tc>
        <w:tc>
          <w:tcPr>
            <w:tcW w:w="1870" w:type="dxa"/>
          </w:tcPr>
          <w:p w14:paraId="53BF17A0" w14:textId="64180DD0" w:rsidR="00AB2393" w:rsidRPr="001E5405" w:rsidRDefault="00AB2393" w:rsidP="00AB2393">
            <w:pPr>
              <w:rPr>
                <w:rFonts w:ascii="Arial" w:hAnsi="Arial" w:cs="Arial"/>
                <w:sz w:val="20"/>
                <w:szCs w:val="20"/>
              </w:rPr>
            </w:pPr>
            <w:r w:rsidRPr="00B83AAF">
              <w:rPr>
                <w:rFonts w:ascii="Arial" w:hAnsi="Arial" w:cs="Arial"/>
              </w:rPr>
              <w:t>Parents, Youth</w:t>
            </w:r>
          </w:p>
        </w:tc>
        <w:tc>
          <w:tcPr>
            <w:tcW w:w="1870" w:type="dxa"/>
          </w:tcPr>
          <w:p w14:paraId="64FA2FA3" w14:textId="09D6C752" w:rsidR="00AB2393" w:rsidRPr="001E5405" w:rsidRDefault="00AB2393" w:rsidP="00AB2393">
            <w:pPr>
              <w:rPr>
                <w:rFonts w:ascii="Arial" w:hAnsi="Arial" w:cs="Arial"/>
                <w:sz w:val="20"/>
                <w:szCs w:val="20"/>
              </w:rPr>
            </w:pPr>
            <w:r w:rsidRPr="00B83AAF">
              <w:rPr>
                <w:rFonts w:ascii="Arial" w:hAnsi="Arial" w:cs="Arial"/>
              </w:rPr>
              <w:t>Ongoing, at least quarterly</w:t>
            </w:r>
          </w:p>
        </w:tc>
        <w:tc>
          <w:tcPr>
            <w:tcW w:w="1870" w:type="dxa"/>
          </w:tcPr>
          <w:p w14:paraId="6D026A3C" w14:textId="0FA957B4" w:rsidR="00AB2393" w:rsidRPr="001E5405" w:rsidRDefault="00AB2393" w:rsidP="00AB2393">
            <w:pPr>
              <w:rPr>
                <w:rFonts w:ascii="Arial" w:hAnsi="Arial" w:cs="Arial"/>
                <w:sz w:val="20"/>
                <w:szCs w:val="20"/>
              </w:rPr>
            </w:pPr>
            <w:r w:rsidRPr="00B83AAF">
              <w:rPr>
                <w:rFonts w:ascii="Arial" w:hAnsi="Arial" w:cs="Arial"/>
              </w:rPr>
              <w:t>Parents will feel connected and encouraged</w:t>
            </w:r>
            <w:r>
              <w:rPr>
                <w:rFonts w:ascii="Arial" w:hAnsi="Arial" w:cs="Arial"/>
              </w:rPr>
              <w:t>.</w:t>
            </w:r>
            <w:r w:rsidRPr="00B83AAF">
              <w:rPr>
                <w:rFonts w:ascii="Arial" w:hAnsi="Arial" w:cs="Arial"/>
              </w:rPr>
              <w:t xml:space="preserve"> Families will learn ways to support student learning</w:t>
            </w:r>
            <w:r>
              <w:rPr>
                <w:rFonts w:ascii="Arial" w:hAnsi="Arial" w:cs="Arial"/>
              </w:rPr>
              <w:t>.</w:t>
            </w:r>
            <w:r w:rsidRPr="00B83AAF">
              <w:rPr>
                <w:rFonts w:ascii="Arial" w:hAnsi="Arial" w:cs="Arial"/>
              </w:rPr>
              <w:t xml:space="preserve"> Families will learn about resources and opportunities available</w:t>
            </w:r>
            <w:r>
              <w:rPr>
                <w:rFonts w:ascii="Arial" w:hAnsi="Arial" w:cs="Arial"/>
              </w:rPr>
              <w:t>.</w:t>
            </w:r>
            <w:r w:rsidRPr="00B83AAF">
              <w:rPr>
                <w:rFonts w:ascii="Arial" w:hAnsi="Arial" w:cs="Arial"/>
              </w:rPr>
              <w:t xml:space="preserve"> </w:t>
            </w:r>
          </w:p>
        </w:tc>
        <w:tc>
          <w:tcPr>
            <w:tcW w:w="1870" w:type="dxa"/>
          </w:tcPr>
          <w:p w14:paraId="10B280D4" w14:textId="658BD818" w:rsidR="00AB2393" w:rsidRPr="001E5405" w:rsidRDefault="00AB2393" w:rsidP="00AB2393">
            <w:pPr>
              <w:rPr>
                <w:rFonts w:ascii="Arial" w:hAnsi="Arial" w:cs="Arial"/>
                <w:sz w:val="20"/>
                <w:szCs w:val="20"/>
              </w:rPr>
            </w:pPr>
            <w:r w:rsidRPr="00B83AAF">
              <w:rPr>
                <w:rFonts w:ascii="Arial" w:hAnsi="Arial" w:cs="Arial"/>
              </w:rPr>
              <w:t xml:space="preserve"> </w:t>
            </w:r>
          </w:p>
        </w:tc>
      </w:tr>
      <w:tr w:rsidR="006B72EB" w:rsidRPr="001E5405" w14:paraId="0136EC13" w14:textId="77777777" w:rsidTr="00AA4456">
        <w:tc>
          <w:tcPr>
            <w:tcW w:w="1870" w:type="dxa"/>
          </w:tcPr>
          <w:p w14:paraId="77875969" w14:textId="77777777" w:rsidR="006B72EB" w:rsidRPr="001E5405" w:rsidRDefault="006B72EB" w:rsidP="006B72EB">
            <w:pPr>
              <w:rPr>
                <w:rFonts w:ascii="Arial" w:hAnsi="Arial" w:cs="Arial"/>
                <w:sz w:val="20"/>
                <w:szCs w:val="20"/>
              </w:rPr>
            </w:pPr>
          </w:p>
        </w:tc>
        <w:tc>
          <w:tcPr>
            <w:tcW w:w="1870" w:type="dxa"/>
          </w:tcPr>
          <w:p w14:paraId="1E7E019D" w14:textId="77777777" w:rsidR="006B72EB" w:rsidRPr="001E5405" w:rsidRDefault="006B72EB" w:rsidP="006B72EB">
            <w:pPr>
              <w:rPr>
                <w:rFonts w:ascii="Arial" w:hAnsi="Arial" w:cs="Arial"/>
                <w:sz w:val="20"/>
                <w:szCs w:val="20"/>
              </w:rPr>
            </w:pPr>
          </w:p>
        </w:tc>
        <w:tc>
          <w:tcPr>
            <w:tcW w:w="1870" w:type="dxa"/>
          </w:tcPr>
          <w:p w14:paraId="6310B03C" w14:textId="77777777" w:rsidR="006B72EB" w:rsidRPr="001E5405" w:rsidRDefault="006B72EB" w:rsidP="006B72EB">
            <w:pPr>
              <w:rPr>
                <w:rFonts w:ascii="Arial" w:hAnsi="Arial" w:cs="Arial"/>
                <w:sz w:val="20"/>
                <w:szCs w:val="20"/>
              </w:rPr>
            </w:pPr>
          </w:p>
        </w:tc>
        <w:tc>
          <w:tcPr>
            <w:tcW w:w="1870" w:type="dxa"/>
          </w:tcPr>
          <w:p w14:paraId="1245E396" w14:textId="77777777" w:rsidR="006B72EB" w:rsidRPr="001E5405" w:rsidRDefault="006B72EB" w:rsidP="006B72EB">
            <w:pPr>
              <w:rPr>
                <w:rFonts w:ascii="Arial" w:hAnsi="Arial" w:cs="Arial"/>
                <w:sz w:val="20"/>
                <w:szCs w:val="20"/>
              </w:rPr>
            </w:pPr>
          </w:p>
        </w:tc>
        <w:tc>
          <w:tcPr>
            <w:tcW w:w="1870" w:type="dxa"/>
          </w:tcPr>
          <w:p w14:paraId="1E38B9A7" w14:textId="77777777" w:rsidR="006B72EB" w:rsidRPr="001E5405" w:rsidRDefault="006B72EB" w:rsidP="006B72EB">
            <w:pPr>
              <w:rPr>
                <w:rFonts w:ascii="Arial" w:hAnsi="Arial" w:cs="Arial"/>
                <w:sz w:val="20"/>
                <w:szCs w:val="20"/>
              </w:rPr>
            </w:pPr>
          </w:p>
        </w:tc>
      </w:tr>
      <w:tr w:rsidR="006B72EB" w:rsidRPr="001E5405" w14:paraId="54D8AC68" w14:textId="77777777" w:rsidTr="00AA4456">
        <w:tc>
          <w:tcPr>
            <w:tcW w:w="9350" w:type="dxa"/>
            <w:gridSpan w:val="5"/>
          </w:tcPr>
          <w:p w14:paraId="330B556B" w14:textId="77777777" w:rsidR="006B72EB" w:rsidRPr="001E5405" w:rsidRDefault="006B72EB" w:rsidP="006B72EB">
            <w:pPr>
              <w:rPr>
                <w:rFonts w:ascii="Arial" w:hAnsi="Arial" w:cs="Arial"/>
                <w:b/>
                <w:sz w:val="20"/>
                <w:szCs w:val="20"/>
              </w:rPr>
            </w:pPr>
            <w:r w:rsidRPr="001E5405">
              <w:rPr>
                <w:rFonts w:ascii="Arial" w:hAnsi="Arial" w:cs="Arial"/>
                <w:b/>
                <w:sz w:val="20"/>
                <w:szCs w:val="20"/>
              </w:rPr>
              <w:t>(Required) Website where your local evaluation will be posted (reminder: each year’s evaluation should be found here)</w:t>
            </w:r>
          </w:p>
        </w:tc>
      </w:tr>
      <w:tr w:rsidR="00AB2393" w:rsidRPr="001E5405" w14:paraId="197C2CF7" w14:textId="77777777" w:rsidTr="00AA4456">
        <w:tc>
          <w:tcPr>
            <w:tcW w:w="9350" w:type="dxa"/>
            <w:gridSpan w:val="5"/>
          </w:tcPr>
          <w:p w14:paraId="5EC50DD6" w14:textId="77777777" w:rsidR="00AB2393" w:rsidRDefault="00AB2393" w:rsidP="00AB2393">
            <w:pPr>
              <w:rPr>
                <w:rFonts w:ascii="Arial" w:hAnsi="Arial" w:cs="Arial"/>
                <w:b/>
                <w:sz w:val="20"/>
                <w:szCs w:val="20"/>
              </w:rPr>
            </w:pPr>
            <w:hyperlink r:id="rId6" w:history="1">
              <w:r w:rsidRPr="00B13CBA">
                <w:rPr>
                  <w:rStyle w:val="Hyperlink"/>
                  <w:rFonts w:ascii="Arial" w:hAnsi="Arial" w:cs="Arial"/>
                  <w:b/>
                  <w:sz w:val="20"/>
                  <w:szCs w:val="20"/>
                </w:rPr>
                <w:t>https://www.audubon.k12.ia.us/page/2919</w:t>
              </w:r>
            </w:hyperlink>
          </w:p>
          <w:p w14:paraId="175B0284" w14:textId="25D45B73" w:rsidR="00AB2393" w:rsidRPr="001E5405" w:rsidRDefault="00AB2393" w:rsidP="00AB2393">
            <w:pPr>
              <w:rPr>
                <w:rFonts w:ascii="Arial" w:hAnsi="Arial" w:cs="Arial"/>
                <w:sz w:val="20"/>
                <w:szCs w:val="20"/>
              </w:rPr>
            </w:pPr>
          </w:p>
        </w:tc>
      </w:tr>
      <w:tr w:rsidR="00AB2393" w:rsidRPr="001E5405" w14:paraId="61C9F898" w14:textId="77777777" w:rsidTr="00AA4456">
        <w:tc>
          <w:tcPr>
            <w:tcW w:w="9350" w:type="dxa"/>
            <w:gridSpan w:val="5"/>
          </w:tcPr>
          <w:p w14:paraId="4BD5BD3F" w14:textId="77777777" w:rsidR="00AB2393" w:rsidRPr="001E5405" w:rsidRDefault="00AB2393" w:rsidP="00AB2393">
            <w:pPr>
              <w:rPr>
                <w:rFonts w:ascii="Arial" w:hAnsi="Arial" w:cs="Arial"/>
                <w:b/>
                <w:sz w:val="20"/>
                <w:szCs w:val="20"/>
              </w:rPr>
            </w:pPr>
            <w:r w:rsidRPr="001E5405">
              <w:rPr>
                <w:rFonts w:ascii="Arial" w:hAnsi="Arial" w:cs="Arial"/>
                <w:b/>
                <w:sz w:val="20"/>
                <w:szCs w:val="20"/>
              </w:rPr>
              <w:t xml:space="preserve">Social media links for your school/site/program: </w:t>
            </w:r>
          </w:p>
        </w:tc>
      </w:tr>
      <w:tr w:rsidR="00AB2393" w:rsidRPr="001E5405" w14:paraId="2FFC1ECF" w14:textId="77777777" w:rsidTr="00AA4456">
        <w:tc>
          <w:tcPr>
            <w:tcW w:w="9350" w:type="dxa"/>
            <w:gridSpan w:val="5"/>
          </w:tcPr>
          <w:p w14:paraId="6BDBD926" w14:textId="170E7022" w:rsidR="00AB2393" w:rsidRDefault="00AB2393" w:rsidP="00AB2393">
            <w:pPr>
              <w:rPr>
                <w:rFonts w:ascii="Arial" w:hAnsi="Arial" w:cs="Arial"/>
                <w:sz w:val="20"/>
                <w:szCs w:val="20"/>
              </w:rPr>
            </w:pPr>
            <w:hyperlink r:id="rId7" w:history="1">
              <w:r w:rsidRPr="00B13CBA">
                <w:rPr>
                  <w:rStyle w:val="Hyperlink"/>
                  <w:rFonts w:ascii="Arial" w:hAnsi="Arial" w:cs="Arial"/>
                  <w:sz w:val="20"/>
                  <w:szCs w:val="20"/>
                </w:rPr>
                <w:t>https://www.audubon.k12.ia.us/</w:t>
              </w:r>
            </w:hyperlink>
          </w:p>
          <w:p w14:paraId="1C52CFD7" w14:textId="449A3B25" w:rsidR="00AB2393" w:rsidRPr="001E5405" w:rsidRDefault="00AB2393" w:rsidP="00AB2393">
            <w:pPr>
              <w:rPr>
                <w:rFonts w:ascii="Arial" w:hAnsi="Arial" w:cs="Arial"/>
                <w:sz w:val="20"/>
                <w:szCs w:val="20"/>
              </w:rPr>
            </w:pPr>
          </w:p>
        </w:tc>
      </w:tr>
      <w:tr w:rsidR="00AB2393" w:rsidRPr="001E5405" w14:paraId="2A5ACE89" w14:textId="77777777" w:rsidTr="00AA4456">
        <w:tc>
          <w:tcPr>
            <w:tcW w:w="9350" w:type="dxa"/>
            <w:gridSpan w:val="5"/>
          </w:tcPr>
          <w:p w14:paraId="2A8A7E63" w14:textId="52E01B78" w:rsidR="00AB2393" w:rsidRDefault="00AB2393" w:rsidP="00AB2393">
            <w:pPr>
              <w:rPr>
                <w:rFonts w:ascii="Arial" w:hAnsi="Arial" w:cs="Arial"/>
                <w:sz w:val="20"/>
                <w:szCs w:val="20"/>
              </w:rPr>
            </w:pPr>
            <w:hyperlink r:id="rId8" w:history="1">
              <w:r w:rsidRPr="00B13CBA">
                <w:rPr>
                  <w:rStyle w:val="Hyperlink"/>
                  <w:rFonts w:ascii="Arial" w:hAnsi="Arial" w:cs="Arial"/>
                  <w:sz w:val="20"/>
                  <w:szCs w:val="20"/>
                </w:rPr>
                <w:t>https://www.audubon.k12.ia.us/page/2919</w:t>
              </w:r>
            </w:hyperlink>
          </w:p>
          <w:p w14:paraId="7636AB69" w14:textId="3DCADCEE" w:rsidR="00AB2393" w:rsidRPr="001E5405" w:rsidRDefault="00AB2393" w:rsidP="00AB2393">
            <w:pPr>
              <w:rPr>
                <w:rFonts w:ascii="Arial" w:hAnsi="Arial" w:cs="Arial"/>
                <w:sz w:val="20"/>
                <w:szCs w:val="20"/>
              </w:rPr>
            </w:pPr>
          </w:p>
        </w:tc>
      </w:tr>
      <w:tr w:rsidR="00AB2393" w:rsidRPr="001E5405" w14:paraId="6679BF73" w14:textId="77777777" w:rsidTr="00AA4456">
        <w:tc>
          <w:tcPr>
            <w:tcW w:w="9350" w:type="dxa"/>
            <w:gridSpan w:val="5"/>
          </w:tcPr>
          <w:p w14:paraId="78B22D1E" w14:textId="77777777" w:rsidR="00AB2393" w:rsidRPr="001E5405" w:rsidRDefault="00AB2393" w:rsidP="00AB2393">
            <w:pPr>
              <w:rPr>
                <w:rFonts w:ascii="Arial" w:hAnsi="Arial" w:cs="Arial"/>
                <w:sz w:val="20"/>
                <w:szCs w:val="20"/>
              </w:rPr>
            </w:pPr>
          </w:p>
        </w:tc>
      </w:tr>
    </w:tbl>
    <w:p w14:paraId="67B279D0" w14:textId="77777777" w:rsidR="00AA4456" w:rsidRPr="001E5405" w:rsidRDefault="00AA4456">
      <w:pPr>
        <w:rPr>
          <w:rFonts w:ascii="Arial" w:hAnsi="Arial" w:cs="Arial"/>
          <w:sz w:val="20"/>
          <w:szCs w:val="20"/>
        </w:rPr>
      </w:pPr>
    </w:p>
    <w:sectPr w:rsidR="00AA4456" w:rsidRPr="001E5405" w:rsidSect="001E540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56"/>
    <w:rsid w:val="001E5405"/>
    <w:rsid w:val="002A2C90"/>
    <w:rsid w:val="003C24C2"/>
    <w:rsid w:val="005403BD"/>
    <w:rsid w:val="006B72EB"/>
    <w:rsid w:val="008E5236"/>
    <w:rsid w:val="00AA4456"/>
    <w:rsid w:val="00AB2393"/>
    <w:rsid w:val="00CD6885"/>
    <w:rsid w:val="00D0311D"/>
    <w:rsid w:val="00DF468F"/>
    <w:rsid w:val="00F6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852D"/>
  <w15:chartTrackingRefBased/>
  <w15:docId w15:val="{04CDD0AA-7407-40E8-8CEE-F51CCE0B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5405"/>
    <w:pPr>
      <w:keepNext/>
      <w:keepLines/>
      <w:spacing w:before="240" w:after="80" w:line="240" w:lineRule="auto"/>
      <w:outlineLvl w:val="1"/>
    </w:pPr>
    <w:rPr>
      <w:rFonts w:ascii="Arial" w:eastAsiaTheme="majorEastAsia" w:hAnsi="Arial" w:cs="Times New Roman (Headings CS)"/>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68F"/>
    <w:rPr>
      <w:color w:val="0563C1" w:themeColor="hyperlink"/>
      <w:u w:val="single"/>
    </w:rPr>
  </w:style>
  <w:style w:type="character" w:customStyle="1" w:styleId="Heading2Char">
    <w:name w:val="Heading 2 Char"/>
    <w:basedOn w:val="DefaultParagraphFont"/>
    <w:link w:val="Heading2"/>
    <w:uiPriority w:val="9"/>
    <w:rsid w:val="001E5405"/>
    <w:rPr>
      <w:rFonts w:ascii="Arial" w:eastAsiaTheme="majorEastAsia" w:hAnsi="Arial" w:cs="Times New Roman (Headings CS)"/>
      <w:b/>
      <w:color w:val="C00000"/>
      <w:sz w:val="28"/>
      <w:szCs w:val="26"/>
    </w:rPr>
  </w:style>
  <w:style w:type="character" w:styleId="UnresolvedMention">
    <w:name w:val="Unresolved Mention"/>
    <w:basedOn w:val="DefaultParagraphFont"/>
    <w:uiPriority w:val="99"/>
    <w:semiHidden/>
    <w:unhideWhenUsed/>
    <w:rsid w:val="006B7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ubon.k12.ia.us/page/2919" TargetMode="External"/><Relationship Id="rId3" Type="http://schemas.openxmlformats.org/officeDocument/2006/relationships/webSettings" Target="webSettings.xml"/><Relationship Id="rId7" Type="http://schemas.openxmlformats.org/officeDocument/2006/relationships/hyperlink" Target="https://www.audubon.k12.i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dubon.k12.ia.us/page/2919" TargetMode="External"/><Relationship Id="rId5" Type="http://schemas.openxmlformats.org/officeDocument/2006/relationships/hyperlink" Target="https://www.facebook.com/Launch-Kids-Club-202797716782785/?fref=ts" TargetMode="External"/><Relationship Id="rId10" Type="http://schemas.openxmlformats.org/officeDocument/2006/relationships/theme" Target="theme/theme1.xml"/><Relationship Id="rId4" Type="http://schemas.openxmlformats.org/officeDocument/2006/relationships/hyperlink" Target="https://www.audubon.k12.ia.us/page/29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Sam Graeve</cp:lastModifiedBy>
  <cp:revision>2</cp:revision>
  <dcterms:created xsi:type="dcterms:W3CDTF">2021-12-09T03:25:00Z</dcterms:created>
  <dcterms:modified xsi:type="dcterms:W3CDTF">2021-12-09T03:25:00Z</dcterms:modified>
</cp:coreProperties>
</file>