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4D3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Evaluation and Sustainability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8F319D" w:rsidRPr="00FD070C" w:rsidRDefault="00011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October 1, 2019</w:t>
      </w:r>
      <w:r w:rsidR="00031CD6" w:rsidRPr="00FD070C"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</w:rPr>
        <w:t>9:00AM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506F60" w:rsidRPr="004D3580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4D3580">
        <w:rPr>
          <w:rFonts w:asciiTheme="majorHAnsi" w:hAnsiTheme="majorHAnsi" w:cstheme="majorHAnsi"/>
          <w:b/>
        </w:rPr>
        <w:t>COMMITTEE MISSION:</w:t>
      </w:r>
      <w:r w:rsidR="00FD070C" w:rsidRPr="004D3580">
        <w:rPr>
          <w:rFonts w:asciiTheme="majorHAnsi" w:hAnsiTheme="majorHAnsi" w:cstheme="majorHAnsi"/>
          <w:b/>
        </w:rPr>
        <w:t xml:space="preserve"> </w:t>
      </w:r>
      <w:r w:rsidR="004D3580" w:rsidRPr="004D3580">
        <w:rPr>
          <w:rFonts w:asciiTheme="majorHAnsi" w:hAnsiTheme="majorHAnsi" w:cstheme="majorHAnsi"/>
          <w:color w:val="181818"/>
        </w:rPr>
        <w:t>This committee provides insight on state evaluation and resources around evaluation for programs and resources for sustainability. The committee reviews out-of-school time data, such as the annual Statewide Afterschool Report and provides input on the statewide survey for local 21CCLC programs.</w:t>
      </w:r>
      <w:r w:rsidR="00FD070C" w:rsidRPr="004D3580">
        <w:rPr>
          <w:rFonts w:asciiTheme="majorHAnsi" w:hAnsiTheme="majorHAnsi" w:cstheme="majorHAnsi"/>
          <w:color w:val="181818"/>
        </w:rPr>
        <w:t>​</w:t>
      </w:r>
    </w:p>
    <w:p w:rsidR="004D3580" w:rsidRDefault="004D358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4D3580" w:rsidRDefault="00FD070C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D3580">
        <w:rPr>
          <w:rFonts w:asciiTheme="majorHAnsi" w:hAnsiTheme="majorHAnsi" w:cstheme="majorHAnsi"/>
          <w:b/>
          <w:sz w:val="24"/>
          <w:szCs w:val="24"/>
        </w:rPr>
        <w:t xml:space="preserve">2019-2020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506F60" w:rsidRPr="004D358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Kaitlin Schmidt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St. Mark Youth Enrichment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 xml:space="preserve">Amy </w:t>
            </w:r>
            <w:proofErr w:type="spellStart"/>
            <w:r>
              <w:rPr>
                <w:color w:val="000000"/>
              </w:rPr>
              <w:t>Minteer</w:t>
            </w:r>
            <w:proofErr w:type="spellEnd"/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 xml:space="preserve">Iowa </w:t>
            </w:r>
            <w:proofErr w:type="spellStart"/>
            <w:r>
              <w:rPr>
                <w:color w:val="000000"/>
              </w:rPr>
              <w:t>CIty</w:t>
            </w:r>
            <w:proofErr w:type="spellEnd"/>
            <w:r>
              <w:rPr>
                <w:color w:val="000000"/>
              </w:rPr>
              <w:t xml:space="preserve">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Yolanda Shields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Des Moines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Dom Shirley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Des Moines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Chuck Benge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Fairfield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Loras</w:t>
            </w:r>
            <w:proofErr w:type="spellEnd"/>
            <w:r>
              <w:rPr>
                <w:color w:val="000000"/>
              </w:rPr>
              <w:t xml:space="preserve"> Osterhaus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Clinton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 xml:space="preserve">Brittney </w:t>
            </w:r>
            <w:proofErr w:type="spellStart"/>
            <w:r>
              <w:rPr>
                <w:color w:val="000000"/>
              </w:rPr>
              <w:t>Backes</w:t>
            </w:r>
            <w:proofErr w:type="spellEnd"/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Helping Services for Northeast Iowa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 xml:space="preserve">Beth </w:t>
            </w:r>
            <w:proofErr w:type="spellStart"/>
            <w:r>
              <w:rPr>
                <w:color w:val="000000"/>
              </w:rPr>
              <w:t>Christoffer</w:t>
            </w:r>
            <w:proofErr w:type="spellEnd"/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Allamakee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Jessie Stoffel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Council Bluffs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 xml:space="preserve">Lynn </w:t>
            </w:r>
            <w:proofErr w:type="spellStart"/>
            <w:r>
              <w:rPr>
                <w:color w:val="000000"/>
              </w:rPr>
              <w:t>Redenbaugh</w:t>
            </w:r>
            <w:proofErr w:type="spellEnd"/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Storm Lake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Bryan Burton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Boys and Girls Clubs of the Cedar Valley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Jenna Andrews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SHIP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Rhonda Nelson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Bettendorf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Amy Whittington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Central Decatur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Jennifer Watkins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Bettendorf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Shaney</w:t>
            </w:r>
            <w:proofErr w:type="spellEnd"/>
            <w:r>
              <w:rPr>
                <w:color w:val="000000"/>
              </w:rPr>
              <w:t xml:space="preserve"> Ford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Davenport Schools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Mary Lou Warner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Boys and Girls Clubs of Central Iowa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Lisa Stevenson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Marshalltown Schools/MICA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11B95" w:rsidTr="00040300">
        <w:tc>
          <w:tcPr>
            <w:tcW w:w="3596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Billy Stone</w:t>
            </w:r>
          </w:p>
        </w:tc>
        <w:tc>
          <w:tcPr>
            <w:tcW w:w="3597" w:type="dxa"/>
            <w:vAlign w:val="bottom"/>
          </w:tcPr>
          <w:p w:rsidR="00011B95" w:rsidRDefault="00011B95" w:rsidP="00011B95">
            <w:pPr>
              <w:rPr>
                <w:color w:val="000000"/>
              </w:rPr>
            </w:pPr>
            <w:r>
              <w:rPr>
                <w:color w:val="000000"/>
              </w:rPr>
              <w:t>Oakridge Neighborhood Services</w:t>
            </w:r>
          </w:p>
        </w:tc>
        <w:tc>
          <w:tcPr>
            <w:tcW w:w="3597" w:type="dxa"/>
          </w:tcPr>
          <w:p w:rsidR="00011B95" w:rsidRDefault="00011B95" w:rsidP="00011B9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506F60" w:rsidRDefault="00506F60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011B95" w:rsidRDefault="00011B95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011B95" w:rsidRDefault="00011B95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070C" w:rsidTr="00FD070C">
        <w:tc>
          <w:tcPr>
            <w:tcW w:w="539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FD070C">
        <w:tc>
          <w:tcPr>
            <w:tcW w:w="5395" w:type="dxa"/>
          </w:tcPr>
          <w:p w:rsidR="00FD070C" w:rsidRPr="00FD070C" w:rsidRDefault="00011B95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Upcoming APR Data Reminders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011B95" w:rsidRPr="00011B95" w:rsidRDefault="00011B95" w:rsidP="00011B95">
            <w:pPr>
              <w:rPr>
                <w:sz w:val="28"/>
                <w:szCs w:val="28"/>
              </w:rPr>
            </w:pPr>
            <w:r w:rsidRPr="00011B95">
              <w:rPr>
                <w:b/>
                <w:bCs/>
                <w:sz w:val="28"/>
                <w:szCs w:val="28"/>
              </w:rPr>
              <w:t xml:space="preserve">Spring 2019: </w:t>
            </w:r>
            <w:r w:rsidRPr="00011B95">
              <w:rPr>
                <w:sz w:val="28"/>
                <w:szCs w:val="28"/>
              </w:rPr>
              <w:t>9/3/19 - 12/3/19</w:t>
            </w:r>
          </w:p>
          <w:p w:rsidR="00FD070C" w:rsidRPr="00FD070C" w:rsidRDefault="00011B95" w:rsidP="00011B95">
            <w:pPr>
              <w:rPr>
                <w:sz w:val="28"/>
                <w:szCs w:val="28"/>
              </w:rPr>
            </w:pPr>
            <w:r w:rsidRPr="00011B95">
              <w:rPr>
                <w:rFonts w:hint="eastAsia"/>
                <w:sz w:val="28"/>
                <w:szCs w:val="28"/>
              </w:rPr>
              <w:t>▪</w:t>
            </w:r>
            <w:r w:rsidRPr="00011B95">
              <w:rPr>
                <w:sz w:val="28"/>
                <w:szCs w:val="28"/>
              </w:rPr>
              <w:t xml:space="preserve"> </w:t>
            </w:r>
            <w:hyperlink r:id="rId7" w:anchor="gid=494101400" w:history="1">
              <w:r w:rsidRPr="00011B95">
                <w:rPr>
                  <w:rStyle w:val="Hyperlink"/>
                  <w:sz w:val="28"/>
                  <w:szCs w:val="28"/>
                </w:rPr>
                <w:t>Link to 21 APR Data Collection Google Sheet (EXAMPLE)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FD070C" w:rsidTr="00FD070C">
        <w:tc>
          <w:tcPr>
            <w:tcW w:w="5395" w:type="dxa"/>
          </w:tcPr>
          <w:p w:rsidR="00FD070C" w:rsidRPr="00FD070C" w:rsidRDefault="00011B95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Evaluation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070C" w:rsidRDefault="00011B95" w:rsidP="00011B9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Due: November 30</w:t>
            </w:r>
            <w:r w:rsidRPr="00011B95">
              <w:rPr>
                <w:sz w:val="28"/>
                <w:szCs w:val="28"/>
                <w:vertAlign w:val="superscript"/>
              </w:rPr>
              <w:t>th</w:t>
            </w:r>
          </w:p>
          <w:p w:rsidR="00011B95" w:rsidRDefault="00011B95" w:rsidP="00011B95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Vic if you need to request an extension.</w:t>
            </w:r>
          </w:p>
          <w:p w:rsidR="00011B95" w:rsidRPr="00011B95" w:rsidRDefault="00011B95" w:rsidP="00011B9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 on Grant Local Evaluation Webinar</w:t>
            </w:r>
          </w:p>
        </w:tc>
      </w:tr>
      <w:tr w:rsidR="00FD070C" w:rsidTr="00FD070C">
        <w:tc>
          <w:tcPr>
            <w:tcW w:w="5395" w:type="dxa"/>
          </w:tcPr>
          <w:p w:rsidR="00FD070C" w:rsidRPr="00FD070C" w:rsidRDefault="00011B95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Sustainability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4D049A" w:rsidRPr="004D049A" w:rsidRDefault="004D049A" w:rsidP="004D049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D049A">
              <w:rPr>
                <w:sz w:val="28"/>
                <w:szCs w:val="28"/>
              </w:rPr>
              <w:t>Use Budget Sheets to determine financial needs</w:t>
            </w:r>
          </w:p>
          <w:p w:rsidR="00FD070C" w:rsidRPr="004D049A" w:rsidRDefault="004D049A" w:rsidP="004D049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D049A">
              <w:rPr>
                <w:sz w:val="28"/>
                <w:szCs w:val="28"/>
              </w:rPr>
              <w:t>Compile &amp; compare annual budgets with annual partner contributions</w:t>
            </w:r>
          </w:p>
        </w:tc>
      </w:tr>
      <w:tr w:rsidR="00FD070C" w:rsidTr="00FD070C"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</w:tr>
      <w:tr w:rsidR="00FD070C" w:rsidTr="00FD070C"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</w:tr>
    </w:tbl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4D049A">
        <w:rPr>
          <w:b/>
          <w:color w:val="000000"/>
          <w:sz w:val="28"/>
          <w:szCs w:val="28"/>
        </w:rPr>
        <w:t>: December 3</w:t>
      </w:r>
      <w:r w:rsidR="004D049A" w:rsidRPr="004D049A">
        <w:rPr>
          <w:b/>
          <w:color w:val="000000"/>
          <w:sz w:val="28"/>
          <w:szCs w:val="28"/>
          <w:vertAlign w:val="superscript"/>
        </w:rPr>
        <w:t>rd</w:t>
      </w:r>
      <w:r w:rsidR="004D049A">
        <w:rPr>
          <w:b/>
          <w:color w:val="000000"/>
          <w:sz w:val="28"/>
          <w:szCs w:val="28"/>
        </w:rPr>
        <w:t>, 2019</w:t>
      </w:r>
      <w:bookmarkStart w:id="1" w:name="_GoBack"/>
      <w:bookmarkEnd w:id="1"/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CDD"/>
    <w:multiLevelType w:val="hybridMultilevel"/>
    <w:tmpl w:val="0C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5ED7D7E"/>
    <w:multiLevelType w:val="hybridMultilevel"/>
    <w:tmpl w:val="1F46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11B95"/>
    <w:rsid w:val="00031CD6"/>
    <w:rsid w:val="002E673C"/>
    <w:rsid w:val="003D413C"/>
    <w:rsid w:val="004D049A"/>
    <w:rsid w:val="004D3580"/>
    <w:rsid w:val="00506F60"/>
    <w:rsid w:val="005D6554"/>
    <w:rsid w:val="008F319D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0cBcdlnigw9VclDCrPZfDrDNfVOylwWl-5HBWUVBkNs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Britney Samuelson</cp:lastModifiedBy>
  <cp:revision>2</cp:revision>
  <dcterms:created xsi:type="dcterms:W3CDTF">2019-10-01T13:52:00Z</dcterms:created>
  <dcterms:modified xsi:type="dcterms:W3CDTF">2019-10-01T13:52:00Z</dcterms:modified>
</cp:coreProperties>
</file>